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79F3" w14:textId="77777777" w:rsidR="00AB787E" w:rsidRDefault="00AB787E" w:rsidP="00003F80">
      <w:pPr>
        <w:shd w:val="clear" w:color="auto" w:fill="FFFFFF"/>
        <w:rPr>
          <w:rFonts w:ascii="Arial" w:eastAsia="Times New Roman" w:hAnsi="Arial" w:cs="Arial"/>
          <w:b/>
          <w:color w:val="222222"/>
          <w:sz w:val="28"/>
          <w:szCs w:val="24"/>
          <w:u w:val="single"/>
          <w:lang w:val="en-US"/>
        </w:rPr>
      </w:pPr>
    </w:p>
    <w:p w14:paraId="339A35E5" w14:textId="77777777" w:rsidR="00AB787E" w:rsidRPr="00685C90" w:rsidRDefault="00AB787E" w:rsidP="00AB787E">
      <w:pPr>
        <w:pStyle w:val="NoSpacing"/>
        <w:rPr>
          <w:b/>
          <w:sz w:val="32"/>
        </w:rPr>
      </w:pPr>
      <w:r>
        <w:rPr>
          <w:b/>
          <w:sz w:val="32"/>
        </w:rPr>
        <w:t xml:space="preserve">                         </w:t>
      </w:r>
      <w:r w:rsidRPr="00685C90">
        <w:rPr>
          <w:b/>
          <w:sz w:val="32"/>
        </w:rPr>
        <w:t xml:space="preserve">Twenty </w:t>
      </w:r>
      <w:r>
        <w:rPr>
          <w:b/>
          <w:sz w:val="32"/>
        </w:rPr>
        <w:t>Nin</w:t>
      </w:r>
      <w:r w:rsidRPr="00685C90">
        <w:rPr>
          <w:b/>
          <w:sz w:val="32"/>
        </w:rPr>
        <w:t xml:space="preserve">th Sunday </w:t>
      </w:r>
      <w:proofErr w:type="gramStart"/>
      <w:r w:rsidRPr="00685C90">
        <w:rPr>
          <w:b/>
          <w:sz w:val="32"/>
        </w:rPr>
        <w:t>In</w:t>
      </w:r>
      <w:proofErr w:type="gramEnd"/>
      <w:r w:rsidRPr="00685C90">
        <w:rPr>
          <w:b/>
          <w:sz w:val="32"/>
        </w:rPr>
        <w:t xml:space="preserve"> Ordinary Time </w:t>
      </w:r>
    </w:p>
    <w:p w14:paraId="3E126B22" w14:textId="77777777" w:rsidR="00AB787E" w:rsidRPr="00855FBF" w:rsidRDefault="00AB787E" w:rsidP="00AB787E">
      <w:pPr>
        <w:rPr>
          <w:b/>
          <w:sz w:val="24"/>
        </w:rPr>
      </w:pPr>
      <w:r w:rsidRPr="00DC6188">
        <w:rPr>
          <w:b/>
          <w:sz w:val="24"/>
        </w:rPr>
        <w:t xml:space="preserve">            </w:t>
      </w:r>
      <w:r w:rsidRPr="00855FBF">
        <w:rPr>
          <w:b/>
          <w:sz w:val="24"/>
        </w:rPr>
        <w:t>“Repay to Caesar what belongs to Caesar and to God what belongs to God." </w:t>
      </w:r>
    </w:p>
    <w:p w14:paraId="63A4C221" w14:textId="77777777" w:rsidR="00AB787E" w:rsidRPr="00364859" w:rsidRDefault="00AB787E" w:rsidP="00AB787E">
      <w:pPr>
        <w:pStyle w:val="NoSpacing"/>
        <w:rPr>
          <w:b/>
          <w:sz w:val="28"/>
        </w:rPr>
      </w:pPr>
      <w:r w:rsidRPr="00364859">
        <w:rPr>
          <w:b/>
          <w:sz w:val="28"/>
        </w:rPr>
        <w:t xml:space="preserve">                                   </w:t>
      </w:r>
      <w:r>
        <w:rPr>
          <w:b/>
          <w:sz w:val="28"/>
        </w:rPr>
        <w:t xml:space="preserve"> </w:t>
      </w:r>
      <w:r w:rsidRPr="00364859">
        <w:rPr>
          <w:b/>
          <w:sz w:val="28"/>
        </w:rPr>
        <w:t>Mass Schedule and Intentions</w:t>
      </w:r>
      <w:r w:rsidRPr="00364859">
        <w:rPr>
          <w:b/>
          <w:sz w:val="28"/>
        </w:rPr>
        <w:tab/>
      </w:r>
    </w:p>
    <w:p w14:paraId="42B85078" w14:textId="77777777" w:rsidR="00AB787E" w:rsidRDefault="00AB787E" w:rsidP="00AB787E">
      <w:pPr>
        <w:pStyle w:val="NoSpacing"/>
        <w:rPr>
          <w:b/>
        </w:rPr>
      </w:pPr>
      <w:r w:rsidRPr="00EF6422">
        <w:rPr>
          <w:b/>
        </w:rPr>
        <w:t xml:space="preserve">Saturday, </w:t>
      </w:r>
      <w:r>
        <w:rPr>
          <w:b/>
        </w:rPr>
        <w:t xml:space="preserve">October 21, </w:t>
      </w:r>
      <w:r w:rsidRPr="00EF6422">
        <w:rPr>
          <w:b/>
        </w:rPr>
        <w:t xml:space="preserve">5:00 p.m. </w:t>
      </w:r>
      <w:r w:rsidRPr="0042499A">
        <w:rPr>
          <w:b/>
          <w:sz w:val="20"/>
        </w:rPr>
        <w:t>Mass</w:t>
      </w:r>
      <w:r>
        <w:rPr>
          <w:b/>
          <w:sz w:val="20"/>
        </w:rPr>
        <w:t xml:space="preserve"> + For the repose of the Soul of Christopher Joseph by Mr. Tan Do</w:t>
      </w:r>
      <w:r w:rsidRPr="008C5D65">
        <w:rPr>
          <w:b/>
          <w:sz w:val="20"/>
        </w:rPr>
        <w:t xml:space="preserve"> </w:t>
      </w:r>
      <w:r>
        <w:rPr>
          <w:b/>
          <w:sz w:val="20"/>
        </w:rPr>
        <w:t xml:space="preserve"> </w:t>
      </w:r>
      <w:r w:rsidRPr="00EF6422">
        <w:rPr>
          <w:b/>
        </w:rPr>
        <w:t xml:space="preserve"> </w:t>
      </w:r>
    </w:p>
    <w:p w14:paraId="33F3D553" w14:textId="77777777" w:rsidR="00AB787E" w:rsidRPr="008C5D65" w:rsidRDefault="00AB787E" w:rsidP="00AB787E">
      <w:pPr>
        <w:pStyle w:val="NoSpacing"/>
        <w:rPr>
          <w:b/>
        </w:rPr>
      </w:pPr>
      <w:r w:rsidRPr="00EF6422">
        <w:rPr>
          <w:b/>
        </w:rPr>
        <w:t xml:space="preserve">Sunday, </w:t>
      </w:r>
      <w:r>
        <w:rPr>
          <w:b/>
        </w:rPr>
        <w:t>October 22</w:t>
      </w:r>
      <w:r w:rsidRPr="00EF6422">
        <w:rPr>
          <w:b/>
        </w:rPr>
        <w:t>, 9:30 a.m. Mass</w:t>
      </w:r>
      <w:r>
        <w:rPr>
          <w:b/>
        </w:rPr>
        <w:t xml:space="preserve"> + For the repose of the Soul of Christopher Joseph by Paula Smith  </w:t>
      </w:r>
      <w:r w:rsidRPr="00EF6422">
        <w:rPr>
          <w:b/>
        </w:rPr>
        <w:t xml:space="preserve"> </w:t>
      </w:r>
    </w:p>
    <w:p w14:paraId="2C4BA0CD" w14:textId="77777777" w:rsidR="00AB787E" w:rsidRDefault="00AB787E" w:rsidP="00AB787E">
      <w:pPr>
        <w:pStyle w:val="NoSpacing"/>
        <w:rPr>
          <w:b/>
          <w:sz w:val="20"/>
        </w:rPr>
      </w:pPr>
      <w:r w:rsidRPr="00EF6422">
        <w:rPr>
          <w:b/>
        </w:rPr>
        <w:t>11:00 a.m. Mass</w:t>
      </w:r>
      <w:r>
        <w:rPr>
          <w:b/>
        </w:rPr>
        <w:t xml:space="preserve"> – Pro - Populo</w:t>
      </w:r>
      <w:r w:rsidRPr="008C5D65">
        <w:rPr>
          <w:b/>
          <w:sz w:val="20"/>
        </w:rPr>
        <w:t xml:space="preserve"> </w:t>
      </w:r>
    </w:p>
    <w:p w14:paraId="6C64B588" w14:textId="77777777" w:rsidR="00AB787E" w:rsidRPr="00EF6422" w:rsidRDefault="00AB787E" w:rsidP="00AB787E">
      <w:pPr>
        <w:pStyle w:val="NoSpacing"/>
        <w:rPr>
          <w:b/>
          <w:color w:val="FF0000"/>
        </w:rPr>
      </w:pPr>
      <w:r w:rsidRPr="00EF6422">
        <w:rPr>
          <w:b/>
        </w:rPr>
        <w:t xml:space="preserve">Monday, </w:t>
      </w:r>
      <w:r>
        <w:rPr>
          <w:b/>
        </w:rPr>
        <w:t>October 23</w:t>
      </w:r>
      <w:r w:rsidRPr="00EF6422">
        <w:rPr>
          <w:b/>
        </w:rPr>
        <w:t>, No Mass</w:t>
      </w:r>
      <w:r>
        <w:rPr>
          <w:b/>
        </w:rPr>
        <w:t xml:space="preserve">   </w:t>
      </w:r>
      <w:r w:rsidRPr="00F403F1">
        <w:rPr>
          <w:b/>
          <w:color w:val="FF0000"/>
        </w:rPr>
        <w:t xml:space="preserve">    </w:t>
      </w:r>
    </w:p>
    <w:p w14:paraId="6E95132C" w14:textId="77777777" w:rsidR="00AB787E" w:rsidRPr="00EF6422" w:rsidRDefault="00AB787E" w:rsidP="00AB787E">
      <w:pPr>
        <w:pStyle w:val="NoSpacing"/>
        <w:rPr>
          <w:b/>
          <w:color w:val="FF0000"/>
        </w:rPr>
      </w:pPr>
      <w:r w:rsidRPr="00EF6422">
        <w:rPr>
          <w:b/>
        </w:rPr>
        <w:t xml:space="preserve">Tuesday, </w:t>
      </w:r>
      <w:r>
        <w:rPr>
          <w:b/>
        </w:rPr>
        <w:t>October 24</w:t>
      </w:r>
      <w:r w:rsidRPr="00EF6422">
        <w:rPr>
          <w:b/>
        </w:rPr>
        <w:t>,</w:t>
      </w:r>
      <w:r>
        <w:rPr>
          <w:b/>
        </w:rPr>
        <w:t xml:space="preserve"> No Mass    </w:t>
      </w:r>
    </w:p>
    <w:p w14:paraId="680D670F" w14:textId="77777777" w:rsidR="00AB787E" w:rsidRDefault="00AB787E" w:rsidP="00AB787E">
      <w:pPr>
        <w:pStyle w:val="NoSpacing"/>
        <w:rPr>
          <w:b/>
          <w:color w:val="000000" w:themeColor="text1"/>
        </w:rPr>
      </w:pPr>
      <w:r w:rsidRPr="00EF6422">
        <w:rPr>
          <w:b/>
          <w:color w:val="000000" w:themeColor="text1"/>
        </w:rPr>
        <w:t>Wednesday,</w:t>
      </w:r>
      <w:r>
        <w:rPr>
          <w:b/>
          <w:color w:val="000000" w:themeColor="text1"/>
        </w:rPr>
        <w:t xml:space="preserve"> October 25</w:t>
      </w:r>
      <w:r w:rsidRPr="00EF6422">
        <w:rPr>
          <w:b/>
          <w:color w:val="000000" w:themeColor="text1"/>
        </w:rPr>
        <w:t>, 8:30 a.m. Mass</w:t>
      </w:r>
      <w:r>
        <w:rPr>
          <w:b/>
          <w:color w:val="000000" w:themeColor="text1"/>
        </w:rPr>
        <w:t xml:space="preserve"> – In Thanksgiving for favors received by a parishioner  </w:t>
      </w:r>
    </w:p>
    <w:p w14:paraId="65378FD3" w14:textId="77777777" w:rsidR="00AB787E" w:rsidRDefault="00AB787E" w:rsidP="00AB787E">
      <w:pPr>
        <w:pStyle w:val="NoSpacing"/>
        <w:rPr>
          <w:b/>
        </w:rPr>
      </w:pPr>
      <w:r w:rsidRPr="00EF6422">
        <w:rPr>
          <w:b/>
        </w:rPr>
        <w:t>Thursday,</w:t>
      </w:r>
      <w:r>
        <w:rPr>
          <w:b/>
        </w:rPr>
        <w:t xml:space="preserve"> October 26</w:t>
      </w:r>
      <w:r w:rsidRPr="00EF6422">
        <w:rPr>
          <w:b/>
        </w:rPr>
        <w:t>, 8:30 a.m. Mass</w:t>
      </w:r>
      <w:r>
        <w:rPr>
          <w:b/>
        </w:rPr>
        <w:t xml:space="preserve">  </w:t>
      </w:r>
    </w:p>
    <w:p w14:paraId="1F9588A4" w14:textId="77777777" w:rsidR="00AB787E" w:rsidRDefault="00AB787E" w:rsidP="00AB787E">
      <w:pPr>
        <w:pStyle w:val="NoSpacing"/>
        <w:rPr>
          <w:b/>
          <w:color w:val="000000" w:themeColor="text1"/>
        </w:rPr>
      </w:pPr>
      <w:r w:rsidRPr="00EF6422">
        <w:rPr>
          <w:b/>
          <w:color w:val="000000" w:themeColor="text1"/>
        </w:rPr>
        <w:t xml:space="preserve">Friday, </w:t>
      </w:r>
      <w:r>
        <w:rPr>
          <w:b/>
          <w:color w:val="000000" w:themeColor="text1"/>
        </w:rPr>
        <w:t>October 27</w:t>
      </w:r>
      <w:r w:rsidRPr="00EF6422">
        <w:rPr>
          <w:b/>
          <w:color w:val="000000" w:themeColor="text1"/>
        </w:rPr>
        <w:t xml:space="preserve">, </w:t>
      </w:r>
      <w:r>
        <w:rPr>
          <w:b/>
          <w:color w:val="000000" w:themeColor="text1"/>
        </w:rPr>
        <w:t>8</w:t>
      </w:r>
      <w:r w:rsidRPr="00EF6422">
        <w:rPr>
          <w:b/>
          <w:color w:val="000000" w:themeColor="text1"/>
        </w:rPr>
        <w:t>:</w:t>
      </w:r>
      <w:r>
        <w:rPr>
          <w:b/>
          <w:color w:val="000000" w:themeColor="text1"/>
        </w:rPr>
        <w:t>3</w:t>
      </w:r>
      <w:r w:rsidRPr="00EF6422">
        <w:rPr>
          <w:b/>
          <w:color w:val="000000" w:themeColor="text1"/>
        </w:rPr>
        <w:t xml:space="preserve">0 </w:t>
      </w:r>
      <w:r>
        <w:rPr>
          <w:b/>
          <w:color w:val="000000" w:themeColor="text1"/>
        </w:rPr>
        <w:t>a</w:t>
      </w:r>
      <w:r w:rsidRPr="00EF6422">
        <w:rPr>
          <w:b/>
          <w:color w:val="000000" w:themeColor="text1"/>
        </w:rPr>
        <w:t>.m. Mass</w:t>
      </w:r>
    </w:p>
    <w:p w14:paraId="46A7C023" w14:textId="77777777" w:rsidR="00AB787E" w:rsidRDefault="00AB787E" w:rsidP="00AB787E">
      <w:pPr>
        <w:pStyle w:val="NoSpacing"/>
        <w:rPr>
          <w:b/>
        </w:rPr>
      </w:pPr>
      <w:r w:rsidRPr="00EF6422">
        <w:rPr>
          <w:b/>
        </w:rPr>
        <w:t>Saturday,</w:t>
      </w:r>
      <w:r>
        <w:rPr>
          <w:b/>
        </w:rPr>
        <w:t xml:space="preserve"> October 28, </w:t>
      </w:r>
      <w:r w:rsidRPr="00EF6422">
        <w:rPr>
          <w:b/>
        </w:rPr>
        <w:t>5:00 p.m. Mass – T</w:t>
      </w:r>
      <w:r>
        <w:rPr>
          <w:b/>
        </w:rPr>
        <w:t xml:space="preserve">hirtieth </w:t>
      </w:r>
      <w:r w:rsidRPr="00EF6422">
        <w:rPr>
          <w:b/>
        </w:rPr>
        <w:t xml:space="preserve">Sunday </w:t>
      </w:r>
      <w:proofErr w:type="gramStart"/>
      <w:r w:rsidRPr="00EF6422">
        <w:rPr>
          <w:b/>
        </w:rPr>
        <w:t>In</w:t>
      </w:r>
      <w:proofErr w:type="gramEnd"/>
      <w:r w:rsidRPr="00EF6422">
        <w:rPr>
          <w:b/>
        </w:rPr>
        <w:t xml:space="preserve"> Ordinary Time</w:t>
      </w:r>
      <w:r>
        <w:rPr>
          <w:b/>
        </w:rPr>
        <w:t xml:space="preserve"> </w:t>
      </w:r>
    </w:p>
    <w:p w14:paraId="2C82E046" w14:textId="77777777" w:rsidR="00AB787E" w:rsidRDefault="00AB787E" w:rsidP="00AB787E">
      <w:pPr>
        <w:pStyle w:val="NoSpacing"/>
        <w:rPr>
          <w:b/>
        </w:rPr>
      </w:pPr>
      <w:r w:rsidRPr="00EF6422">
        <w:rPr>
          <w:b/>
        </w:rPr>
        <w:t xml:space="preserve">For world peace, the poor and the Parishioners of St. Peter’s </w:t>
      </w:r>
    </w:p>
    <w:p w14:paraId="33E2A3F0" w14:textId="77777777" w:rsidR="00AB787E" w:rsidRDefault="00AB787E" w:rsidP="00AB787E">
      <w:pPr>
        <w:pStyle w:val="NoSpacing"/>
        <w:rPr>
          <w:b/>
        </w:rPr>
      </w:pPr>
      <w:r w:rsidRPr="00EF6422">
        <w:rPr>
          <w:b/>
        </w:rPr>
        <w:t>Sunday,</w:t>
      </w:r>
      <w:r>
        <w:rPr>
          <w:b/>
        </w:rPr>
        <w:t xml:space="preserve"> October 29</w:t>
      </w:r>
      <w:r w:rsidRPr="00EF6422">
        <w:rPr>
          <w:b/>
        </w:rPr>
        <w:t>, 9:30 a.m. Mass</w:t>
      </w:r>
      <w:r>
        <w:rPr>
          <w:b/>
        </w:rPr>
        <w:t xml:space="preserve"> – – Pro - Populo </w:t>
      </w:r>
      <w:r w:rsidRPr="00EF6422">
        <w:rPr>
          <w:b/>
        </w:rPr>
        <w:t xml:space="preserve"> </w:t>
      </w:r>
    </w:p>
    <w:p w14:paraId="18B8051B" w14:textId="77777777" w:rsidR="00AB787E" w:rsidRDefault="00AB787E" w:rsidP="00AB787E">
      <w:pPr>
        <w:pStyle w:val="NoSpacing"/>
        <w:rPr>
          <w:b/>
        </w:rPr>
      </w:pPr>
      <w:r w:rsidRPr="00EF6422">
        <w:rPr>
          <w:b/>
        </w:rPr>
        <w:t xml:space="preserve">11:00 a.m. Mass </w:t>
      </w:r>
      <w:r>
        <w:rPr>
          <w:b/>
        </w:rPr>
        <w:t xml:space="preserve">- </w:t>
      </w:r>
      <w:r w:rsidRPr="00EF6422">
        <w:rPr>
          <w:b/>
        </w:rPr>
        <w:t xml:space="preserve">For world peace, the poor and the Parishioners of St. Peter’s </w:t>
      </w:r>
    </w:p>
    <w:p w14:paraId="66A8AB42" w14:textId="77777777" w:rsidR="00AB787E" w:rsidRDefault="00AB787E" w:rsidP="00AB787E">
      <w:pPr>
        <w:pStyle w:val="NoSpacing"/>
        <w:rPr>
          <w:b/>
        </w:rPr>
      </w:pPr>
      <w:r>
        <w:rPr>
          <w:b/>
        </w:rPr>
        <w:t>1:30 p.m. Nigerian Community Mass</w:t>
      </w:r>
    </w:p>
    <w:p w14:paraId="6FBEE3A2" w14:textId="77777777" w:rsidR="00AB787E" w:rsidRDefault="00AB787E" w:rsidP="00AB787E">
      <w:pPr>
        <w:pStyle w:val="NoSpacing"/>
        <w:rPr>
          <w:b/>
        </w:rPr>
      </w:pPr>
    </w:p>
    <w:p w14:paraId="092FA3D5" w14:textId="77777777" w:rsidR="00AB787E" w:rsidRDefault="00AB787E" w:rsidP="00AB787E">
      <w:pPr>
        <w:pStyle w:val="NoSpacing"/>
        <w:rPr>
          <w:b/>
          <w:sz w:val="32"/>
        </w:rPr>
      </w:pPr>
      <w:r>
        <w:rPr>
          <w:b/>
          <w:sz w:val="32"/>
        </w:rPr>
        <w:t xml:space="preserve">TWENTY – NINTH SUNDAY IN ORDINARY TIME REFLECTION: </w:t>
      </w:r>
    </w:p>
    <w:p w14:paraId="03ACDE1A" w14:textId="77777777" w:rsidR="00AB787E" w:rsidRDefault="00AB787E" w:rsidP="00AB787E">
      <w:pPr>
        <w:rPr>
          <w:b/>
          <w:sz w:val="20"/>
        </w:rPr>
      </w:pPr>
      <w:r w:rsidRPr="00830417">
        <w:rPr>
          <w:b/>
          <w:sz w:val="20"/>
        </w:rPr>
        <w:t xml:space="preserve">In our reading of the Gospel of Matthew this Sunday, we continue to hear of incidents during the ministry of Jesus in Jerusalem in the time leading up to his death and resurrection. There is an atmosphere of foreboding. There are plots to trap Jesus in order to bring charges against him. Jesus repeatedly reprimands the Jewish leaders for their unwillingness to listen to him. The Pharisees attempt to 'trap Jesus in what he said'. The issue is that of the rightness of paying taxes. Palestine was under the rule of the Roman empire. Was it right to pay taxes to this pagan power machine? The question is like those asked of politicians and church leaders today to try to get them to give simple answers to complex questions. Jesus throws the question back to the questioners. He knows that the intention is to catch him out and does not engage in any debate. Jesus' response is: 'Give to Caesar what belongs to Caesar, and to God what belongs to God.' As </w:t>
      </w:r>
      <w:proofErr w:type="gramStart"/>
      <w:r w:rsidRPr="00830417">
        <w:rPr>
          <w:b/>
          <w:sz w:val="20"/>
        </w:rPr>
        <w:t>Christians</w:t>
      </w:r>
      <w:proofErr w:type="gramEnd"/>
      <w:r w:rsidRPr="00830417">
        <w:rPr>
          <w:b/>
          <w:sz w:val="20"/>
        </w:rPr>
        <w:t xml:space="preserve"> we cannot cut ourselves off from the affairs of the world, but we should never compromise our beliefs and values. Our decisions and our loyalties must be decided by what furthers the 'common good'. Today we begin to read from the earliest letter of St Paul in the New Testament, the first letter to the Thessalonians. Paul assures the community that he remembers them in his prayers. The unity of the church, made up of local communities, is built up above all through prayer. Paul goes on to praise the people of this community for their active faith, their works of love and their perseverance in hope. The impact of the good news on them has been dramatic. The Holy Spirit has transformed their lives.  Do we have the patience to reflect on complex questions so that our actions may be for the good of all? Are we willing to listen to the teaching of Jesus, especially when our actions are challeng</w:t>
      </w:r>
      <w:r>
        <w:rPr>
          <w:b/>
          <w:sz w:val="20"/>
        </w:rPr>
        <w:t>ed</w:t>
      </w:r>
      <w:r w:rsidRPr="00830417">
        <w:rPr>
          <w:b/>
          <w:sz w:val="20"/>
        </w:rPr>
        <w:t>?</w:t>
      </w:r>
      <w:r>
        <w:rPr>
          <w:b/>
          <w:sz w:val="20"/>
        </w:rPr>
        <w:t xml:space="preserve"> </w:t>
      </w:r>
      <w:r w:rsidRPr="00830417">
        <w:rPr>
          <w:b/>
          <w:sz w:val="20"/>
        </w:rPr>
        <w:t xml:space="preserve"> We pray that we may always show honesty and truth in our dealings with others. We pray that our lives will be full of faith, hope and love.</w:t>
      </w:r>
      <w:r>
        <w:rPr>
          <w:b/>
          <w:sz w:val="20"/>
        </w:rPr>
        <w:t xml:space="preserve"> </w:t>
      </w:r>
    </w:p>
    <w:p w14:paraId="19D13602" w14:textId="77777777" w:rsidR="00AB787E" w:rsidRDefault="00AB787E" w:rsidP="00AB787E">
      <w:pPr>
        <w:rPr>
          <w:b/>
          <w:sz w:val="24"/>
        </w:rPr>
      </w:pPr>
      <w:r w:rsidRPr="00AB787E">
        <w:rPr>
          <w:b/>
          <w:sz w:val="28"/>
        </w:rPr>
        <w:t>First Friday Devotions</w:t>
      </w:r>
      <w:r w:rsidRPr="00AB787E">
        <w:rPr>
          <w:b/>
          <w:sz w:val="24"/>
        </w:rPr>
        <w:t>, is Friday, November 3</w:t>
      </w:r>
      <w:r w:rsidRPr="00AB787E">
        <w:rPr>
          <w:b/>
          <w:sz w:val="24"/>
          <w:vertAlign w:val="superscript"/>
        </w:rPr>
        <w:t>rd</w:t>
      </w:r>
      <w:r w:rsidRPr="00AB787E">
        <w:rPr>
          <w:b/>
          <w:sz w:val="24"/>
        </w:rPr>
        <w:t xml:space="preserve">, Mass will be at 7:00 p.m. followed by One Hour of Adoration and Confessions from 7:30 p.m. – 8:30 p.m. </w:t>
      </w:r>
    </w:p>
    <w:p w14:paraId="0A11A4CD" w14:textId="77777777" w:rsidR="00AB787E" w:rsidRDefault="00AB787E" w:rsidP="00003F80">
      <w:pPr>
        <w:shd w:val="clear" w:color="auto" w:fill="FFFFFF"/>
        <w:rPr>
          <w:rFonts w:ascii="Arial" w:eastAsia="Times New Roman" w:hAnsi="Arial" w:cs="Arial"/>
          <w:b/>
          <w:color w:val="222222"/>
          <w:sz w:val="28"/>
          <w:szCs w:val="24"/>
          <w:u w:val="single"/>
          <w:lang w:val="en-US"/>
        </w:rPr>
      </w:pPr>
    </w:p>
    <w:p w14:paraId="61EBF72E" w14:textId="77777777" w:rsidR="00003F80" w:rsidRPr="007660A9" w:rsidRDefault="00003F80" w:rsidP="00003F80">
      <w:pPr>
        <w:shd w:val="clear" w:color="auto" w:fill="FFFFFF"/>
        <w:rPr>
          <w:rFonts w:ascii="Arial" w:eastAsia="Times New Roman" w:hAnsi="Arial" w:cs="Arial"/>
          <w:b/>
          <w:color w:val="222222"/>
          <w:sz w:val="20"/>
          <w:szCs w:val="24"/>
          <w:lang w:val="en-US"/>
        </w:rPr>
      </w:pPr>
      <w:r w:rsidRPr="002E38F3">
        <w:rPr>
          <w:rFonts w:ascii="Arial" w:eastAsia="Times New Roman" w:hAnsi="Arial" w:cs="Arial"/>
          <w:b/>
          <w:color w:val="222222"/>
          <w:sz w:val="28"/>
          <w:szCs w:val="24"/>
          <w:u w:val="single"/>
          <w:lang w:val="en-US"/>
        </w:rPr>
        <w:lastRenderedPageBreak/>
        <w:t>Sipping on the Sabbath</w:t>
      </w:r>
      <w:r w:rsidRPr="002E38F3">
        <w:rPr>
          <w:rFonts w:ascii="Arial" w:eastAsia="Times New Roman" w:hAnsi="Arial" w:cs="Arial"/>
          <w:b/>
          <w:color w:val="222222"/>
          <w:szCs w:val="24"/>
          <w:lang w:val="en-US"/>
        </w:rPr>
        <w:t>:</w:t>
      </w:r>
      <w:r w:rsidRPr="006C6D97">
        <w:rPr>
          <w:rFonts w:ascii="Arial" w:eastAsia="Times New Roman" w:hAnsi="Arial" w:cs="Arial"/>
          <w:b/>
          <w:color w:val="222222"/>
          <w:szCs w:val="24"/>
          <w:lang w:val="en-US"/>
        </w:rPr>
        <w:t xml:space="preserve"> </w:t>
      </w:r>
      <w:r w:rsidRPr="007660A9">
        <w:rPr>
          <w:rFonts w:ascii="Arial" w:eastAsia="Times New Roman" w:hAnsi="Arial" w:cs="Arial"/>
          <w:b/>
          <w:color w:val="222222"/>
          <w:sz w:val="20"/>
          <w:szCs w:val="24"/>
          <w:lang w:val="en-US"/>
        </w:rPr>
        <w:t xml:space="preserve">Did you know that Fr. Allan has his own </w:t>
      </w:r>
      <w:proofErr w:type="spellStart"/>
      <w:r w:rsidRPr="007660A9">
        <w:rPr>
          <w:rFonts w:ascii="Arial" w:eastAsia="Times New Roman" w:hAnsi="Arial" w:cs="Arial"/>
          <w:b/>
          <w:color w:val="222222"/>
          <w:sz w:val="20"/>
          <w:szCs w:val="24"/>
          <w:lang w:val="en-US"/>
        </w:rPr>
        <w:t>Youtube</w:t>
      </w:r>
      <w:proofErr w:type="spellEnd"/>
      <w:r w:rsidRPr="007660A9">
        <w:rPr>
          <w:rFonts w:ascii="Arial" w:eastAsia="Times New Roman" w:hAnsi="Arial" w:cs="Arial"/>
          <w:b/>
          <w:color w:val="222222"/>
          <w:sz w:val="20"/>
          <w:szCs w:val="24"/>
          <w:lang w:val="en-US"/>
        </w:rPr>
        <w:t xml:space="preserve"> channel and website.  You can find him at </w:t>
      </w:r>
      <w:hyperlink r:id="rId5" w:tgtFrame="_blank" w:history="1">
        <w:r w:rsidRPr="007660A9">
          <w:rPr>
            <w:rFonts w:ascii="Arial" w:eastAsia="Times New Roman" w:hAnsi="Arial" w:cs="Arial"/>
            <w:b/>
            <w:color w:val="1155CC"/>
            <w:sz w:val="20"/>
            <w:szCs w:val="24"/>
            <w:u w:val="single"/>
            <w:lang w:val="en-US"/>
          </w:rPr>
          <w:t>www.padreamac.com</w:t>
        </w:r>
      </w:hyperlink>
      <w:r w:rsidRPr="007660A9">
        <w:rPr>
          <w:rFonts w:ascii="Arial" w:eastAsia="Times New Roman" w:hAnsi="Arial" w:cs="Arial"/>
          <w:b/>
          <w:color w:val="222222"/>
          <w:sz w:val="20"/>
          <w:szCs w:val="24"/>
          <w:lang w:val="en-US"/>
        </w:rPr>
        <w:t xml:space="preserve"> and on </w:t>
      </w:r>
      <w:proofErr w:type="spellStart"/>
      <w:r w:rsidRPr="007660A9">
        <w:rPr>
          <w:rFonts w:ascii="Arial" w:eastAsia="Times New Roman" w:hAnsi="Arial" w:cs="Arial"/>
          <w:b/>
          <w:color w:val="222222"/>
          <w:sz w:val="20"/>
          <w:szCs w:val="24"/>
          <w:lang w:val="en-US"/>
        </w:rPr>
        <w:t>Youtube</w:t>
      </w:r>
      <w:proofErr w:type="spellEnd"/>
      <w:r w:rsidRPr="007660A9">
        <w:rPr>
          <w:rFonts w:ascii="Arial" w:eastAsia="Times New Roman" w:hAnsi="Arial" w:cs="Arial"/>
          <w:b/>
          <w:color w:val="222222"/>
          <w:sz w:val="20"/>
          <w:szCs w:val="24"/>
          <w:lang w:val="en-US"/>
        </w:rPr>
        <w:t xml:space="preserve"> at Fr. Allan MacDonald, CC.  He records a video version of his Sunday homily called, "Sipping on the Sabbath". Enjoy! </w:t>
      </w:r>
    </w:p>
    <w:p w14:paraId="34768E15" w14:textId="77777777" w:rsidR="00003F80" w:rsidRPr="004661D5" w:rsidRDefault="00003F80" w:rsidP="00003F80">
      <w:pPr>
        <w:rPr>
          <w:b/>
          <w:sz w:val="20"/>
        </w:rPr>
      </w:pPr>
      <w:r w:rsidRPr="007660A9">
        <w:rPr>
          <w:b/>
          <w:sz w:val="28"/>
        </w:rPr>
        <w:t>WORLD MISSION SUNDAY</w:t>
      </w:r>
      <w:r w:rsidRPr="004661D5">
        <w:rPr>
          <w:b/>
          <w:sz w:val="20"/>
        </w:rPr>
        <w:t xml:space="preserve">: </w:t>
      </w:r>
      <w:r w:rsidR="003A4657" w:rsidRPr="004661D5">
        <w:rPr>
          <w:b/>
          <w:sz w:val="20"/>
        </w:rPr>
        <w:t xml:space="preserve">This Weekend </w:t>
      </w:r>
      <w:r w:rsidRPr="004661D5">
        <w:rPr>
          <w:b/>
          <w:sz w:val="20"/>
        </w:rPr>
        <w:t>October 22</w:t>
      </w:r>
      <w:r w:rsidR="003A4657" w:rsidRPr="004661D5">
        <w:rPr>
          <w:b/>
          <w:sz w:val="20"/>
        </w:rPr>
        <w:t>nd</w:t>
      </w:r>
      <w:r w:rsidRPr="004661D5">
        <w:rPr>
          <w:b/>
          <w:sz w:val="20"/>
        </w:rPr>
        <w:t xml:space="preserve">: we observe World Mission Sunday. On this day, Catholics are invited to pray for and support missionaries who share the Gospel around the world, sometimes at the risk to their own life and safety. When the disciples recognized Jesus in the breaking of the bread, their eyes were </w:t>
      </w:r>
      <w:proofErr w:type="gramStart"/>
      <w:r w:rsidRPr="004661D5">
        <w:rPr>
          <w:b/>
          <w:sz w:val="20"/>
        </w:rPr>
        <w:t>opened</w:t>
      </w:r>
      <w:proofErr w:type="gramEnd"/>
      <w:r w:rsidRPr="004661D5">
        <w:rPr>
          <w:b/>
          <w:sz w:val="20"/>
        </w:rPr>
        <w:t xml:space="preserve"> and they ran to share with others the joy of meeting the Lord. Similarly, “those who allow themselves to be saved by [Jesus] are freed from sin, from sadness, from inner emptiness, from isolation […] One cannot truly encounter the risen Jesus without being set on fire with enthusiasm to tell everyone about him” says Pope Francis for the occasion of World Mission Day 2023 (Living With Christ, Oct, p. 181).</w:t>
      </w:r>
      <w:r w:rsidR="008955D9" w:rsidRPr="004661D5">
        <w:rPr>
          <w:b/>
          <w:sz w:val="20"/>
        </w:rPr>
        <w:t xml:space="preserve"> </w:t>
      </w:r>
    </w:p>
    <w:p w14:paraId="43358476" w14:textId="77777777" w:rsidR="008955D9" w:rsidRPr="004661D5" w:rsidRDefault="008955D9" w:rsidP="008955D9">
      <w:pPr>
        <w:rPr>
          <w:b/>
          <w:sz w:val="20"/>
        </w:rPr>
      </w:pPr>
      <w:r w:rsidRPr="008955D9">
        <w:rPr>
          <w:b/>
          <w:sz w:val="28"/>
        </w:rPr>
        <w:t>WORLD MISSION SUNDAY COLLECTION:</w:t>
      </w:r>
      <w:r>
        <w:t xml:space="preserve">  </w:t>
      </w:r>
      <w:r w:rsidRPr="008955D9">
        <w:rPr>
          <w:b/>
        </w:rPr>
        <w:t>“</w:t>
      </w:r>
      <w:r w:rsidRPr="004661D5">
        <w:rPr>
          <w:b/>
          <w:sz w:val="20"/>
        </w:rPr>
        <w:t>Hearts on Fire, Feet on the Move.” “The image of ‘feet setting out’ reminds us once more of . . . the mission entrusted to the Church by the Risen Lord to evangelize all individuals and peoples, even to the ends of the earth. Today more than ever, our human family, wounded by so many situations of injustice, so many divisions and wars, is in need of the Good News of peace and salvation in Jesus Christ.” (Pope Francis). To support this work, please use the special envelope in your box set or one from the main entrance area of the church and put it in with the regular collection. Thank you</w:t>
      </w:r>
    </w:p>
    <w:p w14:paraId="77276B9F" w14:textId="77777777" w:rsidR="00003F80" w:rsidRPr="002D340B" w:rsidRDefault="00003F80" w:rsidP="00003F80">
      <w:pPr>
        <w:rPr>
          <w:b/>
          <w:sz w:val="20"/>
        </w:rPr>
      </w:pPr>
      <w:r w:rsidRPr="007B5621">
        <w:rPr>
          <w:b/>
          <w:sz w:val="28"/>
        </w:rPr>
        <w:t xml:space="preserve">THE CHURCH’S COMMITMENT TO OUR INDIGENOUS BROTHERS AND SISTERS:  </w:t>
      </w:r>
      <w:r w:rsidRPr="002D340B">
        <w:rPr>
          <w:b/>
          <w:sz w:val="20"/>
        </w:rPr>
        <w:t xml:space="preserve">While the Church and Indigenous peoples have been on a journey towards mutuality and healing for several years, last year’s visit by Pope Francis brought a certain urgency for reconciliation, for healing and for justice. Your generous participation in A Christ-Centred, Co-Journey Towards Healing is a concrete step on this journey. Your donation helps local Indigenous organizations such as </w:t>
      </w:r>
      <w:proofErr w:type="spellStart"/>
      <w:r w:rsidRPr="002D340B">
        <w:rPr>
          <w:b/>
          <w:sz w:val="20"/>
        </w:rPr>
        <w:t>Mādahòkì</w:t>
      </w:r>
      <w:proofErr w:type="spellEnd"/>
      <w:r w:rsidRPr="002D340B">
        <w:rPr>
          <w:b/>
          <w:sz w:val="20"/>
        </w:rPr>
        <w:t xml:space="preserve"> Farm, who are using their grant money to establish an equine-assisted learning program, specifically for Indigenous children and their families, using rare, endangered Ojibwe Spirit Horses. Learn more at www.journeyforhealing.ca.</w:t>
      </w:r>
    </w:p>
    <w:p w14:paraId="3E589AEA" w14:textId="77777777" w:rsidR="00003F80" w:rsidRPr="00D74EFF" w:rsidRDefault="00003F80" w:rsidP="00003F80">
      <w:pPr>
        <w:rPr>
          <w:b/>
        </w:rPr>
      </w:pPr>
      <w:r w:rsidRPr="00D74EFF">
        <w:rPr>
          <w:b/>
          <w:sz w:val="28"/>
        </w:rPr>
        <w:t>BOOK OF REMEMBRANCE</w:t>
      </w:r>
      <w:r>
        <w:rPr>
          <w:b/>
          <w:sz w:val="28"/>
        </w:rPr>
        <w:t xml:space="preserve">: </w:t>
      </w:r>
      <w:r w:rsidRPr="00D74EFF">
        <w:rPr>
          <w:b/>
        </w:rPr>
        <w:t>Our Book of Remembrance will be in the church</w:t>
      </w:r>
      <w:r>
        <w:rPr>
          <w:b/>
        </w:rPr>
        <w:t xml:space="preserve"> beside the Baptismal font, </w:t>
      </w:r>
      <w:r w:rsidRPr="00D74EFF">
        <w:rPr>
          <w:b/>
        </w:rPr>
        <w:t xml:space="preserve">starting </w:t>
      </w:r>
      <w:r>
        <w:rPr>
          <w:b/>
        </w:rPr>
        <w:t xml:space="preserve">this </w:t>
      </w:r>
      <w:r w:rsidRPr="00D74EFF">
        <w:rPr>
          <w:b/>
        </w:rPr>
        <w:t>weekend until Oct. 31 so that throughout October you may enter in it the names of deceased relatives and friends. On Wed. Nov. 1, the Feast of All Saints and Thurs. Nov. 2, the Commemoration of All Souls, it will be placed before the Altar for the daily Mass so that we may pray with you for them.</w:t>
      </w:r>
    </w:p>
    <w:p w14:paraId="683BC910" w14:textId="77777777" w:rsidR="004661D5" w:rsidRDefault="004661D5" w:rsidP="004661D5">
      <w:pPr>
        <w:pStyle w:val="Default"/>
        <w:rPr>
          <w:rFonts w:ascii="TT17Ct00" w:hAnsi="TT17Ct00" w:cs="TT17Ct00"/>
          <w:b/>
          <w:sz w:val="20"/>
          <w:szCs w:val="20"/>
        </w:rPr>
      </w:pPr>
      <w:r>
        <w:rPr>
          <w:b/>
          <w:bCs/>
        </w:rPr>
        <w:t>NOVEMBER IS THE MONTH OF ALL SOULS:</w:t>
      </w:r>
      <w:r>
        <w:rPr>
          <w:b/>
          <w:bCs/>
          <w:sz w:val="22"/>
        </w:rPr>
        <w:t xml:space="preserve"> </w:t>
      </w:r>
      <w:r w:rsidRPr="004661D5">
        <w:rPr>
          <w:b/>
          <w:sz w:val="20"/>
          <w:szCs w:val="20"/>
        </w:rPr>
        <w:t>ALL SOULS ENVELOPES</w:t>
      </w:r>
      <w:r w:rsidRPr="004661D5">
        <w:rPr>
          <w:sz w:val="20"/>
          <w:szCs w:val="20"/>
        </w:rPr>
        <w:t xml:space="preserve"> </w:t>
      </w:r>
      <w:r w:rsidRPr="004661D5">
        <w:rPr>
          <w:b/>
          <w:sz w:val="20"/>
          <w:szCs w:val="20"/>
        </w:rPr>
        <w:t xml:space="preserve">for the month of </w:t>
      </w:r>
      <w:r w:rsidRPr="004661D5">
        <w:rPr>
          <w:rFonts w:ascii="TT17Ct00" w:hAnsi="TT17Ct00" w:cs="TT17Ct00"/>
          <w:b/>
          <w:sz w:val="20"/>
          <w:szCs w:val="20"/>
        </w:rPr>
        <w:t xml:space="preserve">November, in remembrance of the Faithful departed, during the Holy Sacrifice of the Mass, </w:t>
      </w:r>
      <w:r w:rsidRPr="004661D5">
        <w:rPr>
          <w:b/>
          <w:sz w:val="20"/>
          <w:szCs w:val="20"/>
        </w:rPr>
        <w:t xml:space="preserve">are now available at the entrance of the Church. Once completed, they may be dropped into the collection basket or brought to the parish office. </w:t>
      </w:r>
      <w:r w:rsidRPr="004661D5">
        <w:rPr>
          <w:rFonts w:ascii="TT17Ct00" w:hAnsi="TT17Ct00" w:cs="TT17Ct00"/>
          <w:b/>
          <w:sz w:val="20"/>
          <w:szCs w:val="20"/>
        </w:rPr>
        <w:t xml:space="preserve">Completed envelopes will then be placed on the Altar of Sacrifice and all those named will be remembered, throughout the month of November.  </w:t>
      </w:r>
    </w:p>
    <w:p w14:paraId="589D64A5" w14:textId="77777777" w:rsidR="007C4427" w:rsidRDefault="007C4427" w:rsidP="004661D5">
      <w:pPr>
        <w:pStyle w:val="Default"/>
        <w:rPr>
          <w:b/>
          <w:sz w:val="22"/>
        </w:rPr>
      </w:pPr>
    </w:p>
    <w:p w14:paraId="292AF51F" w14:textId="77777777" w:rsidR="00003F80" w:rsidRPr="002D340B" w:rsidRDefault="00003F80" w:rsidP="00003F80">
      <w:pPr>
        <w:spacing w:after="600" w:line="240" w:lineRule="auto"/>
        <w:outlineLvl w:val="1"/>
        <w:rPr>
          <w:rFonts w:ascii="Arial" w:eastAsia="Times New Roman" w:hAnsi="Arial" w:cs="Arial"/>
          <w:b/>
          <w:color w:val="1D1D1D"/>
          <w:sz w:val="20"/>
          <w:szCs w:val="24"/>
          <w:lang w:val="en-US"/>
        </w:rPr>
      </w:pPr>
      <w:r w:rsidRPr="002D340B">
        <w:rPr>
          <w:rFonts w:ascii="Arial" w:eastAsia="Times New Roman" w:hAnsi="Arial" w:cs="Arial"/>
          <w:b/>
          <w:bCs/>
          <w:caps/>
          <w:color w:val="1D1D1D"/>
          <w:spacing w:val="30"/>
          <w:sz w:val="28"/>
          <w:szCs w:val="45"/>
          <w:lang w:val="en-US"/>
        </w:rPr>
        <w:t>PRAYER FOR PEACE:</w:t>
      </w:r>
      <w:r>
        <w:rPr>
          <w:rFonts w:ascii="Arial" w:eastAsia="Times New Roman" w:hAnsi="Arial" w:cs="Arial"/>
          <w:b/>
          <w:bCs/>
          <w:caps/>
          <w:color w:val="1D1D1D"/>
          <w:spacing w:val="30"/>
          <w:sz w:val="28"/>
          <w:szCs w:val="45"/>
          <w:lang w:val="en-US"/>
        </w:rPr>
        <w:t xml:space="preserve"> </w:t>
      </w:r>
      <w:r w:rsidRPr="008321B1">
        <w:rPr>
          <w:rFonts w:ascii="Arial" w:eastAsia="Times New Roman" w:hAnsi="Arial" w:cs="Arial"/>
          <w:b/>
          <w:iCs/>
          <w:color w:val="1D1D1D"/>
          <w:sz w:val="20"/>
          <w:szCs w:val="42"/>
          <w:lang w:val="en-US"/>
        </w:rPr>
        <w:t xml:space="preserve">O God Source of Life, Creator of Peace. Help </w:t>
      </w:r>
      <w:r>
        <w:rPr>
          <w:rFonts w:ascii="Arial" w:eastAsia="Times New Roman" w:hAnsi="Arial" w:cs="Arial"/>
          <w:b/>
          <w:iCs/>
          <w:color w:val="1D1D1D"/>
          <w:sz w:val="20"/>
          <w:szCs w:val="42"/>
          <w:lang w:val="en-US"/>
        </w:rPr>
        <w:t>y</w:t>
      </w:r>
      <w:r w:rsidRPr="008321B1">
        <w:rPr>
          <w:rFonts w:ascii="Arial" w:eastAsia="Times New Roman" w:hAnsi="Arial" w:cs="Arial"/>
          <w:b/>
          <w:iCs/>
          <w:color w:val="1D1D1D"/>
          <w:sz w:val="20"/>
          <w:szCs w:val="42"/>
          <w:lang w:val="en-US"/>
        </w:rPr>
        <w:t xml:space="preserve">our children, anguished and confused, to understand the futility of hatred and violence and grant them the ability to stretch across political, religious and national boundaries so they may confront horror and fear by continuing together in the search for justice, peace and truth. . . . With every fiber of our being we beg You, O God, to help us not to fail nor falter. Amen. </w:t>
      </w:r>
    </w:p>
    <w:p w14:paraId="700A5E4E" w14:textId="77777777" w:rsidR="00003F80" w:rsidRPr="00AB787E" w:rsidRDefault="00003F80">
      <w:pPr>
        <w:rPr>
          <w:b/>
        </w:rPr>
      </w:pPr>
      <w:r w:rsidRPr="00AB787E">
        <w:rPr>
          <w:b/>
          <w:sz w:val="28"/>
        </w:rPr>
        <w:lastRenderedPageBreak/>
        <w:t>GOOD CHRISTIANS ARE GOOD CITIZENS</w:t>
      </w:r>
      <w:r w:rsidR="00AB787E" w:rsidRPr="00AB787E">
        <w:rPr>
          <w:b/>
          <w:sz w:val="28"/>
        </w:rPr>
        <w:t xml:space="preserve">: </w:t>
      </w:r>
      <w:r>
        <w:t xml:space="preserve"> </w:t>
      </w:r>
      <w:r w:rsidRPr="00AB787E">
        <w:rPr>
          <w:b/>
        </w:rPr>
        <w:t>How easy it would be if God supported anarchy. Whenever we found ourselves suffering under unjust authority we could just shake it off and rebel without a qualm. But Jesus’ teachings are quite different. He tells us that we are to respect the earthly leaders we are given, rendering unto them, what the laws of our country define as “due”. Just as Jesus did, we are to work within the system for righteous change, to bow our heads to the laws we cannot change as obediently as He did. While we pray and work toward true justice and peace on earth, today’s gospel reminds us to “repay to Caesar what is Caesar’s” yielding respectfully in those external arenas that do not touch our hearts and souls.</w:t>
      </w:r>
    </w:p>
    <w:p w14:paraId="58D0D171" w14:textId="77777777" w:rsidR="00003F80" w:rsidRPr="00AB787E" w:rsidRDefault="00003F80">
      <w:pPr>
        <w:rPr>
          <w:b/>
        </w:rPr>
      </w:pPr>
      <w:r w:rsidRPr="00AB787E">
        <w:rPr>
          <w:b/>
          <w:sz w:val="28"/>
        </w:rPr>
        <w:t>The Church’s Commitment to Our Indigenous Brothers and Sisters</w:t>
      </w:r>
      <w:r w:rsidR="00AB787E" w:rsidRPr="00AB787E">
        <w:rPr>
          <w:b/>
          <w:sz w:val="28"/>
        </w:rPr>
        <w:t>:</w:t>
      </w:r>
      <w:r w:rsidR="00AB787E">
        <w:t xml:space="preserve"> </w:t>
      </w:r>
      <w:r>
        <w:t xml:space="preserve"> </w:t>
      </w:r>
      <w:r w:rsidRPr="00AB787E">
        <w:rPr>
          <w:b/>
        </w:rPr>
        <w:t xml:space="preserve">While the Church and Indigenous peoples have been on a journey towards mutuality and healing for several years, last year’s visit by Pope Francis brought a certain urgency for reconciliation, for healing and for justice. Your generous participation in “A Christ-Centred, Co-Journey Towards Healing” is a concrete step on this journey. Your donation helps local Indigenous organizations such as </w:t>
      </w:r>
      <w:proofErr w:type="spellStart"/>
      <w:r w:rsidRPr="00AB787E">
        <w:rPr>
          <w:b/>
        </w:rPr>
        <w:t>Mādahòkì</w:t>
      </w:r>
      <w:proofErr w:type="spellEnd"/>
      <w:r w:rsidRPr="00AB787E">
        <w:rPr>
          <w:b/>
        </w:rPr>
        <w:t xml:space="preserve"> Farm, who are using their grant money to establish an equine assisted learning program specifically for Indigenous children and their families, using rare, endangered Ojibwe Spirit Horses. Learn more atwww.journeyforhealing.ca</w:t>
      </w:r>
    </w:p>
    <w:p w14:paraId="5DFFC6AC" w14:textId="77777777" w:rsidR="00003F80" w:rsidRPr="00AB787E" w:rsidRDefault="00003F80">
      <w:pPr>
        <w:rPr>
          <w:b/>
        </w:rPr>
      </w:pPr>
      <w:r w:rsidRPr="00AB787E">
        <w:rPr>
          <w:b/>
          <w:sz w:val="28"/>
        </w:rPr>
        <w:t>A CHRIST-CENTRED CO-JORNEY TOWARDS HEALING</w:t>
      </w:r>
      <w:r w:rsidR="00AB787E" w:rsidRPr="00AB787E">
        <w:rPr>
          <w:b/>
        </w:rPr>
        <w:t xml:space="preserve">: </w:t>
      </w:r>
      <w:r w:rsidRPr="00AB787E">
        <w:rPr>
          <w:b/>
        </w:rPr>
        <w:t xml:space="preserve">Save the Date – Special Collection November 4/5 </w:t>
      </w:r>
      <w:proofErr w:type="gramStart"/>
      <w:r w:rsidRPr="00AB787E">
        <w:rPr>
          <w:b/>
        </w:rPr>
        <w:t>In</w:t>
      </w:r>
      <w:proofErr w:type="gramEnd"/>
      <w:r w:rsidRPr="00AB787E">
        <w:rPr>
          <w:b/>
        </w:rPr>
        <w:t xml:space="preserve"> the fall of 2021, Canada’s Bishops set up a $30 million Indigenous Reconciliation Fund. A Christ-Centred, CoJourney Towards Healing is the Archdiocese of OttawaCornwall’s campaign to raise the $1.2 million that we have pledged to the IRF. The money raised goes to support projects such as the 23rd Annual Ottawa indigenous Children and Youth Pow Wow held March 25, 2023. Pow Wows are important indigenous gatherings where multiple generations come together to enjoy food, honour traditions, forge a sense of community and practice spiritual healing. Learn more at </w:t>
      </w:r>
      <w:hyperlink r:id="rId6" w:history="1">
        <w:r w:rsidRPr="00AB787E">
          <w:rPr>
            <w:rStyle w:val="Hyperlink"/>
            <w:b/>
          </w:rPr>
          <w:t>www.journeyforhealing.ca</w:t>
        </w:r>
      </w:hyperlink>
      <w:r w:rsidRPr="00AB787E">
        <w:rPr>
          <w:b/>
        </w:rPr>
        <w:t xml:space="preserve"> </w:t>
      </w:r>
    </w:p>
    <w:p w14:paraId="3875A088" w14:textId="77777777" w:rsidR="00003F80" w:rsidRPr="00AB787E" w:rsidRDefault="00003F80">
      <w:pPr>
        <w:rPr>
          <w:b/>
        </w:rPr>
      </w:pPr>
      <w:r w:rsidRPr="00AB787E">
        <w:rPr>
          <w:b/>
          <w:sz w:val="28"/>
        </w:rPr>
        <w:t>THE FOUR CONSTITUTIONS OF VATICAN II</w:t>
      </w:r>
      <w:r w:rsidR="00AB787E">
        <w:t xml:space="preserve">: </w:t>
      </w:r>
      <w:r w:rsidRPr="00AB787E">
        <w:rPr>
          <w:b/>
        </w:rPr>
        <w:t xml:space="preserve">In preparation for Jubilee 2025, the year 2023 is dedicated to Vatican II. The CCCB Office for Evangelization and Catechesis will host a webinar series, “The Four Constitutions of Vatican II”, inviting the faithful to reflect on the meaning of these documents for the life of the Church today. Simultaneous interpretation (French/English) will be available for all four sessions of the webinar series: “Sacrosanctum </w:t>
      </w:r>
      <w:proofErr w:type="spellStart"/>
      <w:r w:rsidRPr="00AB787E">
        <w:rPr>
          <w:b/>
        </w:rPr>
        <w:t>Concillium</w:t>
      </w:r>
      <w:proofErr w:type="spellEnd"/>
      <w:r w:rsidRPr="00AB787E">
        <w:rPr>
          <w:b/>
        </w:rPr>
        <w:t>” : Monsignor Murray Kroetsch, PH, VG, Tuesday November 7, 1:00-2:30pm “Dei Verbum”: Bishop Yvan Mathieu, SM, Tuesday November 14, 1:00-2:30pm “Gaudium et Spes”: Sr. Donna Geernaert, SC, Tuesday November 21,1:00-2:30pm “Lumen Gentium”: Dr. Catherine Clifford, Tuesday November 28, 1:00-2:30pm All webinar sessions will be recorded and packaged with a reflection guide for later release. If you wish to attend any of the webinar sessions or to be notified when session recordings are made available, please register now.</w:t>
      </w:r>
    </w:p>
    <w:p w14:paraId="139C5867" w14:textId="77777777" w:rsidR="00690600" w:rsidRDefault="00690600" w:rsidP="00690600">
      <w:pPr>
        <w:pStyle w:val="NormalWeb"/>
        <w:shd w:val="clear" w:color="auto" w:fill="FFFFFF"/>
        <w:spacing w:before="0" w:beforeAutospacing="0" w:after="200" w:afterAutospacing="0"/>
        <w:rPr>
          <w:rFonts w:ascii="Arial" w:hAnsi="Arial" w:cs="Arial"/>
          <w:b/>
          <w:iCs/>
          <w:color w:val="222222"/>
          <w:sz w:val="20"/>
          <w:szCs w:val="28"/>
          <w:lang w:val="en-US"/>
        </w:rPr>
      </w:pPr>
      <w:r>
        <w:rPr>
          <w:b/>
          <w:sz w:val="28"/>
        </w:rPr>
        <w:t>Special Mass:</w:t>
      </w:r>
      <w:r>
        <w:rPr>
          <w:b/>
        </w:rPr>
        <w:t xml:space="preserve"> on Wednesday, November 1st, - All Saints Day and Thursday, November 2nd, Commemoration of all the Faithful Departed in the Cathedral Notre Dame; Masses will be held at 7:30 pm (Bilingual). All are welcome to attend. </w:t>
      </w:r>
      <w:r>
        <w:t xml:space="preserve">  </w:t>
      </w:r>
    </w:p>
    <w:p w14:paraId="6FF81678" w14:textId="77777777" w:rsidR="009F5C81" w:rsidRPr="009F5C81" w:rsidRDefault="003A4657" w:rsidP="009F5C81">
      <w:pPr>
        <w:pStyle w:val="NoSpacing"/>
        <w:rPr>
          <w:b/>
          <w:sz w:val="28"/>
        </w:rPr>
      </w:pPr>
      <w:r w:rsidRPr="009F5C81">
        <w:rPr>
          <w:b/>
          <w:sz w:val="28"/>
        </w:rPr>
        <w:lastRenderedPageBreak/>
        <w:t>MESSAGE OF HIS HOLINESS POPE FRANCIS FOR WORLD MISSION DAY 2023</w:t>
      </w:r>
      <w:r w:rsidR="009F5C81" w:rsidRPr="009F5C81">
        <w:rPr>
          <w:b/>
          <w:sz w:val="28"/>
        </w:rPr>
        <w:t xml:space="preserve">: </w:t>
      </w:r>
    </w:p>
    <w:p w14:paraId="1B82FC7F" w14:textId="77777777" w:rsidR="003A4657" w:rsidRPr="009F5C81" w:rsidRDefault="003A4657">
      <w:pPr>
        <w:rPr>
          <w:b/>
        </w:rPr>
      </w:pPr>
      <w:r w:rsidRPr="009F5C81">
        <w:rPr>
          <w:b/>
        </w:rPr>
        <w:t>Dear brothers and sisters! For this year’s World Mission Sunday (October 22), I have chosen a theme inspired by the story of the disciples on the way to Emmaus, in the Gospel of Luke (cf. 24:13-35): “Hearts on fire, feet on the move”. Those two disciples were confused and dismayed, but their encounter with Christ in the word and in the breaking of the bread sparked in them the enthusiastic desire to set out again towards Jerusalem and proclaim that the Lord had truly risen. In the Gospel account, we perceive this change in the disciples through a few revealing images: their hearts burned within them as they heard the Scriptures explained by Jesus, their eyes were opened as they recognized him and, ultimately, their feet set out on the way. By meditating on these three images, which reflect the journey of all missionary disciples, we can renew our zeal for evangelization in today’s world.</w:t>
      </w:r>
      <w:r w:rsidR="009F5C81">
        <w:rPr>
          <w:b/>
        </w:rPr>
        <w:t xml:space="preserve"> </w:t>
      </w:r>
      <w:r w:rsidRPr="009F5C81">
        <w:rPr>
          <w:b/>
        </w:rPr>
        <w:t>World Mission Sunday With the theme “Hearts on Fire, Feet on the Move,” we recall today the fundamental mission of all Christians: to proclaim the Gospel of Jesus Christ throughout the world. Few of us have the opportunity or ability to do this directly, but our support is as important as the work of the missionaries themselves. Money is a very practical and real form of assistance, but alone it is not enough. We are to add the power of our prayer to their efforts and live in such a way that we may be a source of inspiration to others. With this kind of help, missionaries really are able to bring Good News to those they serve. May we always seek to give to God what belongs to God.</w:t>
      </w:r>
    </w:p>
    <w:p w14:paraId="0B1D5434" w14:textId="77777777" w:rsidR="009F5C81" w:rsidRPr="009F5C81" w:rsidRDefault="009F5C81" w:rsidP="009F5C81">
      <w:pPr>
        <w:rPr>
          <w:b/>
        </w:rPr>
      </w:pPr>
      <w:r w:rsidRPr="009F5C81">
        <w:rPr>
          <w:b/>
          <w:sz w:val="28"/>
        </w:rPr>
        <w:t>ALL SAINTS’ EVE PARTY:</w:t>
      </w:r>
      <w:r>
        <w:t xml:space="preserve"> </w:t>
      </w:r>
      <w:r w:rsidRPr="009F5C81">
        <w:rPr>
          <w:b/>
        </w:rPr>
        <w:t xml:space="preserve">Looking for a family-friendly alternative to Halloween? Look no further! St. Mary’s Parish, 100 Young St., is hosting an All Saints’ Eve Party on October 31 from 5– 7pm. Dress up as your favourite Saint or biblical character and join in the fun and games. There will be plenty of candy to give away, and hotdogs available for purchase. This is an event you won’t want to miss! Get your tickets here. </w:t>
      </w:r>
    </w:p>
    <w:p w14:paraId="7F340DFA" w14:textId="77777777" w:rsidR="004661D5" w:rsidRDefault="004661D5" w:rsidP="004661D5">
      <w:pPr>
        <w:pStyle w:val="NormalWeb"/>
        <w:shd w:val="clear" w:color="auto" w:fill="FFFFFF"/>
        <w:spacing w:before="0" w:beforeAutospacing="0" w:after="200" w:afterAutospacing="0"/>
        <w:rPr>
          <w:b/>
        </w:rPr>
      </w:pPr>
      <w:r>
        <w:rPr>
          <w:b/>
          <w:sz w:val="28"/>
        </w:rPr>
        <w:t>FEAST OF ALL SAINTS</w:t>
      </w:r>
      <w:r>
        <w:t xml:space="preserve">: </w:t>
      </w:r>
      <w:r>
        <w:rPr>
          <w:b/>
        </w:rPr>
        <w:t>– November 1st When we think about the saints, we think about their heroic deeds and Godlike actions. What we forget is their humanness. The saints had their faults too – just like you and me. So how are we different from the saints? We aren’t. We each have our own heroic deeds to do and Godlike actions to perform each day. They may include cleaning up spilt milk without yelling at the offending child. Or it may be driving without cursing someone who cuts you off in traffic. Or it may be not joining in on some hurtful conversation about a co-worker. Each morning when we wake up, we need to ask God’s forgiveness and then we can start out as saints ready to carry out our heroic deeds for the day.</w:t>
      </w:r>
    </w:p>
    <w:p w14:paraId="0B092DC7" w14:textId="77777777" w:rsidR="004661D5" w:rsidRDefault="004661D5" w:rsidP="004661D5">
      <w:pPr>
        <w:pStyle w:val="NormalWeb"/>
        <w:shd w:val="clear" w:color="auto" w:fill="FFFFFF"/>
        <w:spacing w:before="0" w:beforeAutospacing="0" w:after="200" w:afterAutospacing="0"/>
      </w:pPr>
      <w:r>
        <w:rPr>
          <w:b/>
          <w:sz w:val="28"/>
        </w:rPr>
        <w:t xml:space="preserve">FEAST OF ALL SOULS: </w:t>
      </w:r>
      <w:r>
        <w:rPr>
          <w:b/>
        </w:rPr>
        <w:t xml:space="preserve">– November 2nd </w:t>
      </w:r>
      <w:proofErr w:type="gramStart"/>
      <w:r>
        <w:rPr>
          <w:b/>
        </w:rPr>
        <w:t>The</w:t>
      </w:r>
      <w:proofErr w:type="gramEnd"/>
      <w:r>
        <w:rPr>
          <w:b/>
        </w:rPr>
        <w:t xml:space="preserve"> Feast of All Souls is set aside for the remembrance of and prayer for those who have gone before us. The Feast proclaims the communion of the living and the dead, and of the promise of God’s mercy at the time of judgment. And this Divine Mercy makes us a people of hope. On the Feast of All </w:t>
      </w:r>
      <w:proofErr w:type="gramStart"/>
      <w:r>
        <w:rPr>
          <w:b/>
        </w:rPr>
        <w:t>Souls</w:t>
      </w:r>
      <w:proofErr w:type="gramEnd"/>
      <w:r>
        <w:rPr>
          <w:b/>
        </w:rPr>
        <w:t xml:space="preserve"> we pray that our loved ones will experience the joy of seeing God face to face and that one day we will join them.</w:t>
      </w:r>
      <w:r w:rsidR="00690600">
        <w:rPr>
          <w:b/>
        </w:rPr>
        <w:t xml:space="preserve"> </w:t>
      </w:r>
      <w:r>
        <w:t xml:space="preserve"> </w:t>
      </w:r>
    </w:p>
    <w:sectPr w:rsidR="0046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7Ct00">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607"/>
    <w:multiLevelType w:val="hybridMultilevel"/>
    <w:tmpl w:val="BA108468"/>
    <w:lvl w:ilvl="0" w:tplc="DBF4CC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70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80"/>
    <w:rsid w:val="00003F80"/>
    <w:rsid w:val="00085442"/>
    <w:rsid w:val="003A4657"/>
    <w:rsid w:val="003B4606"/>
    <w:rsid w:val="004661D5"/>
    <w:rsid w:val="00690600"/>
    <w:rsid w:val="007C4427"/>
    <w:rsid w:val="007C461C"/>
    <w:rsid w:val="008955D9"/>
    <w:rsid w:val="009E2AE9"/>
    <w:rsid w:val="009F5C81"/>
    <w:rsid w:val="00AB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26BC"/>
  <w15:chartTrackingRefBased/>
  <w15:docId w15:val="{FFDC1B67-5799-4A89-A493-6C7E03FF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8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80"/>
    <w:rPr>
      <w:color w:val="0563C1" w:themeColor="hyperlink"/>
      <w:u w:val="single"/>
    </w:rPr>
  </w:style>
  <w:style w:type="paragraph" w:styleId="NormalWeb">
    <w:name w:val="Normal (Web)"/>
    <w:basedOn w:val="Normal"/>
    <w:semiHidden/>
    <w:unhideWhenUsed/>
    <w:rsid w:val="004661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4661D5"/>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085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442"/>
    <w:rPr>
      <w:rFonts w:ascii="Segoe UI" w:hAnsi="Segoe UI" w:cs="Segoe UI"/>
      <w:sz w:val="18"/>
      <w:szCs w:val="18"/>
      <w:lang w:val="en-CA"/>
    </w:rPr>
  </w:style>
  <w:style w:type="paragraph" w:styleId="NoSpacing">
    <w:name w:val="No Spacing"/>
    <w:uiPriority w:val="1"/>
    <w:qFormat/>
    <w:rsid w:val="00AB787E"/>
    <w:pPr>
      <w:spacing w:after="0" w:line="240" w:lineRule="auto"/>
    </w:pPr>
    <w:rPr>
      <w:lang w:val="en-CA"/>
    </w:rPr>
  </w:style>
  <w:style w:type="paragraph" w:styleId="ListParagraph">
    <w:name w:val="List Paragraph"/>
    <w:basedOn w:val="Normal"/>
    <w:uiPriority w:val="34"/>
    <w:qFormat/>
    <w:rsid w:val="00AB7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eyforhealing.ca" TargetMode="External"/><Relationship Id="rId5" Type="http://schemas.openxmlformats.org/officeDocument/2006/relationships/hyperlink" Target="http://www.padrea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cp:lastPrinted>2023-10-21T16:54:00Z</cp:lastPrinted>
  <dcterms:created xsi:type="dcterms:W3CDTF">2023-11-07T00:36:00Z</dcterms:created>
  <dcterms:modified xsi:type="dcterms:W3CDTF">2023-11-07T00:36:00Z</dcterms:modified>
</cp:coreProperties>
</file>