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C182" w14:textId="77777777" w:rsidR="00B064BD" w:rsidRDefault="00B064BD" w:rsidP="00B064BD">
      <w:pPr>
        <w:pStyle w:val="NoSpacing"/>
        <w:rPr>
          <w:b/>
          <w:sz w:val="28"/>
        </w:rPr>
      </w:pPr>
      <w:r>
        <w:rPr>
          <w:b/>
          <w:sz w:val="28"/>
        </w:rPr>
        <w:t xml:space="preserve">                                       SECOND SUNDAY OF LENT</w:t>
      </w:r>
    </w:p>
    <w:p w14:paraId="6A9B6EEB" w14:textId="77777777" w:rsidR="00B064BD" w:rsidRPr="007A1135" w:rsidRDefault="00B064BD" w:rsidP="00B064BD">
      <w:pPr>
        <w:rPr>
          <w:b/>
        </w:rPr>
      </w:pPr>
      <w:r>
        <w:t xml:space="preserve">                 </w:t>
      </w:r>
      <w:r w:rsidRPr="007A1135">
        <w:rPr>
          <w:b/>
        </w:rPr>
        <w:t>And he was transfigured before them, and hi</w:t>
      </w:r>
      <w:r>
        <w:rPr>
          <w:b/>
        </w:rPr>
        <w:t xml:space="preserve">s clothes became dazzling </w:t>
      </w:r>
      <w:proofErr w:type="gramStart"/>
      <w:r>
        <w:rPr>
          <w:b/>
        </w:rPr>
        <w:t>white</w:t>
      </w:r>
      <w:proofErr w:type="gramEnd"/>
    </w:p>
    <w:p w14:paraId="67FB0D47" w14:textId="77777777" w:rsidR="00B064BD" w:rsidRPr="008948AD" w:rsidRDefault="00B064BD" w:rsidP="00B064BD">
      <w:pPr>
        <w:pStyle w:val="NoSpacing"/>
        <w:rPr>
          <w:b/>
          <w:sz w:val="28"/>
        </w:rPr>
      </w:pPr>
      <w:r>
        <w:t xml:space="preserve">                           </w:t>
      </w:r>
      <w:r w:rsidRPr="00364859">
        <w:t xml:space="preserve">       </w:t>
      </w:r>
      <w:r>
        <w:t xml:space="preserve">            </w:t>
      </w:r>
      <w:r w:rsidRPr="008948AD">
        <w:rPr>
          <w:b/>
          <w:sz w:val="28"/>
        </w:rPr>
        <w:t>Mass Schedule and Intentions</w:t>
      </w:r>
      <w:r w:rsidRPr="008948AD">
        <w:rPr>
          <w:b/>
          <w:sz w:val="28"/>
        </w:rPr>
        <w:tab/>
      </w:r>
    </w:p>
    <w:p w14:paraId="253949D1" w14:textId="77777777" w:rsidR="00B064BD" w:rsidRPr="008948AD" w:rsidRDefault="00B064BD" w:rsidP="00B064BD">
      <w:pPr>
        <w:pStyle w:val="NoSpacing"/>
        <w:rPr>
          <w:b/>
          <w:sz w:val="20"/>
        </w:rPr>
      </w:pPr>
      <w:r w:rsidRPr="008948AD">
        <w:rPr>
          <w:b/>
          <w:sz w:val="20"/>
        </w:rPr>
        <w:t xml:space="preserve">Saturday, February 24, 5:00 p.m. Mass + For the repose of the Soul of Zena </w:t>
      </w:r>
      <w:proofErr w:type="spellStart"/>
      <w:r w:rsidRPr="008948AD">
        <w:rPr>
          <w:b/>
          <w:sz w:val="20"/>
        </w:rPr>
        <w:t>Mariados</w:t>
      </w:r>
      <w:proofErr w:type="spellEnd"/>
      <w:r w:rsidRPr="008948AD">
        <w:rPr>
          <w:b/>
          <w:sz w:val="20"/>
        </w:rPr>
        <w:t xml:space="preserve"> by Alice DeSouza   Joseph and Family </w:t>
      </w:r>
    </w:p>
    <w:p w14:paraId="21D1956B" w14:textId="77777777" w:rsidR="00B064BD" w:rsidRPr="008948AD" w:rsidRDefault="00B064BD" w:rsidP="00B064BD">
      <w:pPr>
        <w:pStyle w:val="NoSpacing"/>
        <w:rPr>
          <w:b/>
          <w:sz w:val="20"/>
        </w:rPr>
      </w:pPr>
      <w:r w:rsidRPr="008948AD">
        <w:rPr>
          <w:b/>
          <w:sz w:val="20"/>
        </w:rPr>
        <w:t xml:space="preserve">Sunday, February 25, 9:30 a.m. Mass + For the Soul of John Carroll by his Family     </w:t>
      </w:r>
    </w:p>
    <w:p w14:paraId="005DF015" w14:textId="77777777" w:rsidR="00B064BD" w:rsidRPr="008948AD" w:rsidRDefault="00B064BD" w:rsidP="00B064BD">
      <w:pPr>
        <w:pStyle w:val="NoSpacing"/>
        <w:rPr>
          <w:b/>
          <w:sz w:val="20"/>
        </w:rPr>
      </w:pPr>
      <w:r w:rsidRPr="008948AD">
        <w:rPr>
          <w:b/>
          <w:sz w:val="20"/>
        </w:rPr>
        <w:t xml:space="preserve">For world peace, the poor and the Parishioners of St. Peter’s   </w:t>
      </w:r>
    </w:p>
    <w:p w14:paraId="2ED010AC" w14:textId="77777777" w:rsidR="00B064BD" w:rsidRPr="008948AD" w:rsidRDefault="00B064BD" w:rsidP="00B064BD">
      <w:pPr>
        <w:pStyle w:val="NoSpacing"/>
        <w:rPr>
          <w:b/>
          <w:sz w:val="20"/>
        </w:rPr>
      </w:pPr>
      <w:r w:rsidRPr="008948AD">
        <w:rPr>
          <w:b/>
          <w:sz w:val="20"/>
        </w:rPr>
        <w:t xml:space="preserve">11:00 a.m. Mass - For world peace, the poor and the Parishioners of St. Peter’s   </w:t>
      </w:r>
    </w:p>
    <w:p w14:paraId="7F1C756B" w14:textId="77777777" w:rsidR="00B064BD" w:rsidRPr="008948AD" w:rsidRDefault="00B064BD" w:rsidP="00B064BD">
      <w:pPr>
        <w:pStyle w:val="NoSpacing"/>
        <w:rPr>
          <w:b/>
          <w:sz w:val="20"/>
        </w:rPr>
      </w:pPr>
      <w:r w:rsidRPr="008948AD">
        <w:rPr>
          <w:b/>
          <w:sz w:val="20"/>
        </w:rPr>
        <w:t xml:space="preserve">Nigerian Community Mass - 1:30 p.m.       </w:t>
      </w:r>
    </w:p>
    <w:p w14:paraId="01D1776C" w14:textId="77777777" w:rsidR="00B064BD" w:rsidRPr="008948AD" w:rsidRDefault="00B064BD" w:rsidP="00B064BD">
      <w:pPr>
        <w:pStyle w:val="NoSpacing"/>
        <w:rPr>
          <w:b/>
          <w:sz w:val="20"/>
        </w:rPr>
      </w:pPr>
      <w:r w:rsidRPr="008948AD">
        <w:rPr>
          <w:b/>
          <w:sz w:val="20"/>
        </w:rPr>
        <w:t xml:space="preserve">Monday, February 26, No Mass     </w:t>
      </w:r>
    </w:p>
    <w:p w14:paraId="5BDF0CED" w14:textId="77777777" w:rsidR="00B064BD" w:rsidRPr="008948AD" w:rsidRDefault="00B064BD" w:rsidP="00B064BD">
      <w:pPr>
        <w:pStyle w:val="NoSpacing"/>
        <w:rPr>
          <w:b/>
          <w:color w:val="FF0000"/>
          <w:sz w:val="20"/>
        </w:rPr>
      </w:pPr>
      <w:r w:rsidRPr="008948AD">
        <w:rPr>
          <w:b/>
          <w:sz w:val="20"/>
        </w:rPr>
        <w:t xml:space="preserve">Tuesday, February 27, No Mass      </w:t>
      </w:r>
      <w:r w:rsidRPr="008948AD">
        <w:rPr>
          <w:b/>
          <w:color w:val="FF0000"/>
          <w:sz w:val="20"/>
        </w:rPr>
        <w:t xml:space="preserve">   </w:t>
      </w:r>
    </w:p>
    <w:p w14:paraId="16FFBDC3" w14:textId="77777777" w:rsidR="00B064BD" w:rsidRPr="008948AD" w:rsidRDefault="00B064BD" w:rsidP="00B064BD">
      <w:pPr>
        <w:pStyle w:val="NoSpacing"/>
        <w:rPr>
          <w:b/>
          <w:color w:val="000000" w:themeColor="text1"/>
          <w:sz w:val="20"/>
        </w:rPr>
      </w:pPr>
      <w:r w:rsidRPr="008948AD">
        <w:rPr>
          <w:b/>
          <w:color w:val="000000" w:themeColor="text1"/>
          <w:sz w:val="20"/>
        </w:rPr>
        <w:t xml:space="preserve">Wednesday, February 28, 8:30 a.m. Mass </w:t>
      </w:r>
      <w:r w:rsidRPr="008948AD">
        <w:rPr>
          <w:sz w:val="20"/>
        </w:rPr>
        <w:t xml:space="preserve"> </w:t>
      </w:r>
      <w:r w:rsidRPr="008948AD">
        <w:rPr>
          <w:b/>
          <w:color w:val="000000" w:themeColor="text1"/>
          <w:sz w:val="20"/>
        </w:rPr>
        <w:t xml:space="preserve">    </w:t>
      </w:r>
    </w:p>
    <w:p w14:paraId="6C1FAE44" w14:textId="77777777" w:rsidR="00B064BD" w:rsidRPr="008948AD" w:rsidRDefault="00B064BD" w:rsidP="00B064BD">
      <w:pPr>
        <w:pStyle w:val="NoSpacing"/>
        <w:rPr>
          <w:b/>
          <w:sz w:val="20"/>
        </w:rPr>
      </w:pPr>
      <w:r w:rsidRPr="008948AD">
        <w:rPr>
          <w:b/>
          <w:sz w:val="20"/>
        </w:rPr>
        <w:t xml:space="preserve">Thursday, February 29, 8:30 a.m. Mass </w:t>
      </w:r>
    </w:p>
    <w:p w14:paraId="166D4B09" w14:textId="77777777" w:rsidR="00B064BD" w:rsidRPr="008948AD" w:rsidRDefault="00B064BD" w:rsidP="00B064BD">
      <w:pPr>
        <w:pStyle w:val="NoSpacing"/>
        <w:rPr>
          <w:b/>
          <w:color w:val="000000" w:themeColor="text1"/>
          <w:sz w:val="20"/>
        </w:rPr>
      </w:pPr>
      <w:r w:rsidRPr="008948AD">
        <w:rPr>
          <w:b/>
          <w:color w:val="000000" w:themeColor="text1"/>
          <w:sz w:val="20"/>
        </w:rPr>
        <w:t xml:space="preserve">First Friday, March 1, 8:00 a.m. Mass – World Day of Prayer                                                                                                                                                                                                                                                                             </w:t>
      </w:r>
    </w:p>
    <w:p w14:paraId="79E45422" w14:textId="77777777" w:rsidR="00B064BD" w:rsidRPr="008948AD" w:rsidRDefault="00B064BD" w:rsidP="00B064BD">
      <w:pPr>
        <w:pStyle w:val="NoSpacing"/>
        <w:rPr>
          <w:b/>
          <w:color w:val="000000" w:themeColor="text1"/>
          <w:sz w:val="20"/>
        </w:rPr>
      </w:pPr>
      <w:r w:rsidRPr="008948AD">
        <w:rPr>
          <w:b/>
          <w:color w:val="000000" w:themeColor="text1"/>
          <w:sz w:val="20"/>
        </w:rPr>
        <w:t>Holy Hour Eucharistic Adoration from 8:30 a.m. – 9:30 a.m.</w:t>
      </w:r>
    </w:p>
    <w:p w14:paraId="477CA193" w14:textId="77777777" w:rsidR="00B064BD" w:rsidRPr="008948AD" w:rsidRDefault="00B064BD" w:rsidP="00B064BD">
      <w:pPr>
        <w:pStyle w:val="NoSpacing"/>
        <w:rPr>
          <w:b/>
          <w:color w:val="000000" w:themeColor="text1"/>
          <w:sz w:val="20"/>
        </w:rPr>
      </w:pPr>
      <w:r w:rsidRPr="008948AD">
        <w:rPr>
          <w:b/>
          <w:color w:val="000000" w:themeColor="text1"/>
          <w:sz w:val="20"/>
        </w:rPr>
        <w:t xml:space="preserve">Stations of the Cross, 6:30 p.m.  </w:t>
      </w:r>
    </w:p>
    <w:p w14:paraId="134F5CBF" w14:textId="77777777" w:rsidR="00B064BD" w:rsidRPr="008948AD" w:rsidRDefault="00B064BD" w:rsidP="00B064BD">
      <w:pPr>
        <w:pStyle w:val="NoSpacing"/>
        <w:rPr>
          <w:b/>
          <w:sz w:val="20"/>
        </w:rPr>
      </w:pPr>
      <w:r w:rsidRPr="008948AD">
        <w:rPr>
          <w:b/>
          <w:sz w:val="20"/>
        </w:rPr>
        <w:t xml:space="preserve">First Saturday, March 2, 5:00 p.m. Mass - For world peace, the poor and the Parishioners of St. Peter’s   </w:t>
      </w:r>
    </w:p>
    <w:p w14:paraId="66A5C4C8" w14:textId="77777777" w:rsidR="00B064BD" w:rsidRPr="008948AD" w:rsidRDefault="00B064BD" w:rsidP="00B064BD">
      <w:pPr>
        <w:pStyle w:val="NoSpacing"/>
        <w:rPr>
          <w:b/>
          <w:sz w:val="20"/>
        </w:rPr>
      </w:pPr>
      <w:r w:rsidRPr="008948AD">
        <w:rPr>
          <w:b/>
          <w:sz w:val="20"/>
        </w:rPr>
        <w:t>Sunday, March 3, 9:30 a.m. Mass – Third Sunday of Lent</w:t>
      </w:r>
    </w:p>
    <w:p w14:paraId="007B0BBF" w14:textId="77777777" w:rsidR="00B064BD" w:rsidRPr="008948AD" w:rsidRDefault="00B064BD" w:rsidP="00B064BD">
      <w:pPr>
        <w:pStyle w:val="NoSpacing"/>
        <w:rPr>
          <w:b/>
          <w:sz w:val="20"/>
        </w:rPr>
      </w:pPr>
      <w:r w:rsidRPr="008948AD">
        <w:rPr>
          <w:b/>
          <w:sz w:val="20"/>
        </w:rPr>
        <w:t xml:space="preserve">For world peace, the poor and the Parishioners of St. Peter’s </w:t>
      </w:r>
    </w:p>
    <w:p w14:paraId="0B7E3EC2" w14:textId="77777777" w:rsidR="00B064BD" w:rsidRPr="008948AD" w:rsidRDefault="00B064BD" w:rsidP="00B064BD">
      <w:pPr>
        <w:pStyle w:val="NoSpacing"/>
        <w:rPr>
          <w:b/>
          <w:sz w:val="20"/>
        </w:rPr>
      </w:pPr>
      <w:r w:rsidRPr="008948AD">
        <w:rPr>
          <w:b/>
          <w:sz w:val="20"/>
        </w:rPr>
        <w:t xml:space="preserve">11:00 a.m. Mass - For world peace, the poor and the Parishioners of St. Peter’s </w:t>
      </w:r>
    </w:p>
    <w:p w14:paraId="053A5DF1" w14:textId="77777777" w:rsidR="00B064BD" w:rsidRPr="00BC499E" w:rsidRDefault="00B064BD" w:rsidP="00B064BD">
      <w:pPr>
        <w:pStyle w:val="NoSpacing"/>
        <w:rPr>
          <w:b/>
        </w:rPr>
      </w:pPr>
    </w:p>
    <w:p w14:paraId="2B328DC7" w14:textId="77777777" w:rsidR="00B064BD" w:rsidRPr="008948AD" w:rsidRDefault="00B064BD" w:rsidP="00B064BD">
      <w:pPr>
        <w:rPr>
          <w:b/>
        </w:rPr>
      </w:pPr>
      <w:r>
        <w:rPr>
          <w:b/>
          <w:sz w:val="28"/>
        </w:rPr>
        <w:t xml:space="preserve">SECOND SUNDAY OF LENT </w:t>
      </w:r>
      <w:r w:rsidRPr="00184902">
        <w:rPr>
          <w:b/>
          <w:sz w:val="28"/>
        </w:rPr>
        <w:t>REFLECTION</w:t>
      </w:r>
      <w:r>
        <w:rPr>
          <w:b/>
          <w:sz w:val="28"/>
        </w:rPr>
        <w:t xml:space="preserve">: </w:t>
      </w:r>
      <w:r w:rsidRPr="008948AD">
        <w:rPr>
          <w:b/>
          <w:sz w:val="20"/>
        </w:rPr>
        <w:t xml:space="preserve">It is </w:t>
      </w:r>
      <w:r w:rsidRPr="008948AD">
        <w:rPr>
          <w:b/>
        </w:rPr>
        <w:t xml:space="preserve">an ancient tradition that the story of the transfiguration of Jesus is read on the Second Sunday of Lent. This mysterious story tells of a strange transformation in the appearance of Jesus which profoundly affects the three chosen disciples. In addition, they see a vision of Moses and Elijah and they hear the voice of God. To understand this gospel and its place in the early days of Lent we need to observe that this experience comes as Jesus begins his journey from Galilee to Jerusalem. All three 'synoptic' gospels of Matthew, Mark and Luke highlight this journey of Jesus and relate how, even though he foresees his death and resurrection, he remains determined to go to Jerusalem where he will face arrest, trial and crucifixion. The disciples accompany him in a state of reluctance and bewilderment. The strange vision gives the disciples a glimpse of the future which lies beyond suffering and death. Both Moses and Elijah are said in ancient writings to have been taken up to live in the presence of God. Their testimony confirms the hope of the resurrection. God's voice recalls the baptism scene as once again Jesus is proclaimed to be the beloved Son of God. There the Father had commended him as Jesus, the sinless one, began his ministry by sharing in the baptism 'for the forgiveness of sins'. Now the Father again approves of the Son as he courageously begins his journey to the place of martyrdom. What does this story teach us as the season of Lent progresses? What is the most important feature of the story in our understanding? Let us pray for all Christians that we may keep sight of the hope of resurrection. Let us pray for all those preparing to be baptised at Easter. </w:t>
      </w:r>
    </w:p>
    <w:p w14:paraId="4D75D55C" w14:textId="77777777" w:rsidR="00B064BD" w:rsidRPr="00137411" w:rsidRDefault="00B064BD" w:rsidP="00B064BD">
      <w:pPr>
        <w:pStyle w:val="NoSpacing"/>
        <w:rPr>
          <w:b/>
          <w:sz w:val="20"/>
        </w:rPr>
      </w:pPr>
      <w:r w:rsidRPr="00A53D02">
        <w:rPr>
          <w:b/>
          <w:sz w:val="28"/>
        </w:rPr>
        <w:t>QUO VADIS?</w:t>
      </w:r>
      <w:r>
        <w:t xml:space="preserve">  </w:t>
      </w:r>
      <w:r w:rsidRPr="00137411">
        <w:rPr>
          <w:b/>
          <w:sz w:val="20"/>
        </w:rPr>
        <w:t>Where are you going? Is the Lord calling you to serve him as a priest? Join other men discerning the priesthood for monthly formation, fellowship, and Eucharistic Adoration. The next session will be held on</w:t>
      </w:r>
      <w:r>
        <w:rPr>
          <w:b/>
          <w:sz w:val="20"/>
        </w:rPr>
        <w:t xml:space="preserve"> March 21</w:t>
      </w:r>
      <w:r w:rsidRPr="00170FFF">
        <w:rPr>
          <w:b/>
          <w:sz w:val="20"/>
          <w:vertAlign w:val="superscript"/>
        </w:rPr>
        <w:t>st</w:t>
      </w:r>
      <w:r>
        <w:rPr>
          <w:b/>
          <w:sz w:val="20"/>
        </w:rPr>
        <w:t xml:space="preserve">, 2024, 7:00 p.m. </w:t>
      </w:r>
      <w:r w:rsidRPr="00137411">
        <w:rPr>
          <w:b/>
          <w:sz w:val="20"/>
        </w:rPr>
        <w:t xml:space="preserve">at the new Café des Tours, located in the basement of Notre Dame </w:t>
      </w:r>
      <w:r w:rsidRPr="00137411">
        <w:rPr>
          <w:b/>
          <w:sz w:val="20"/>
        </w:rPr>
        <w:lastRenderedPageBreak/>
        <w:t>Cathedral in Ottawa. To join the Quo Vadis email list or for more information, contact Fr. Connor O’Hara, the Vocations Director for the diocese, at vocations@ottawacornwall.ca</w:t>
      </w:r>
    </w:p>
    <w:p w14:paraId="3C87063F" w14:textId="77777777" w:rsidR="00B064BD" w:rsidRDefault="00B064BD" w:rsidP="00B064BD">
      <w:pPr>
        <w:autoSpaceDE w:val="0"/>
        <w:autoSpaceDN w:val="0"/>
        <w:adjustRightInd w:val="0"/>
        <w:spacing w:after="0" w:line="240" w:lineRule="auto"/>
        <w:rPr>
          <w:b/>
          <w:sz w:val="24"/>
        </w:rPr>
      </w:pPr>
      <w:r w:rsidRPr="001032AB">
        <w:rPr>
          <w:b/>
          <w:sz w:val="28"/>
        </w:rPr>
        <w:t>STATIONS OF THE CROSS</w:t>
      </w:r>
      <w:r>
        <w:t xml:space="preserve">: </w:t>
      </w:r>
      <w:r w:rsidRPr="003220B1">
        <w:rPr>
          <w:b/>
        </w:rPr>
        <w:t xml:space="preserve">Every </w:t>
      </w:r>
      <w:r w:rsidRPr="001032AB">
        <w:rPr>
          <w:rFonts w:ascii="ArialNarrow" w:hAnsi="ArialNarrow" w:cs="ArialNarrow"/>
          <w:b/>
          <w:szCs w:val="24"/>
        </w:rPr>
        <w:t xml:space="preserve">Friday evening during Lent at 6:30 pm. </w:t>
      </w:r>
      <w:r w:rsidRPr="001032AB">
        <w:rPr>
          <w:b/>
          <w:sz w:val="24"/>
        </w:rPr>
        <w:t xml:space="preserve">Come and join Father Jonathan here at the parish , as we walk through the fourteen stations to experience this powerful way to contemplate, and enter into, the mystery of Jesus’ gift of himself to us. </w:t>
      </w:r>
    </w:p>
    <w:p w14:paraId="23077C8D" w14:textId="77777777" w:rsidR="00B064BD" w:rsidRDefault="00B064BD" w:rsidP="00B064BD">
      <w:pPr>
        <w:autoSpaceDE w:val="0"/>
        <w:autoSpaceDN w:val="0"/>
        <w:adjustRightInd w:val="0"/>
        <w:spacing w:after="0" w:line="240" w:lineRule="auto"/>
        <w:rPr>
          <w:b/>
          <w:sz w:val="24"/>
        </w:rPr>
      </w:pPr>
    </w:p>
    <w:p w14:paraId="7141E2A5" w14:textId="77777777" w:rsidR="00B064BD" w:rsidRPr="003220B1" w:rsidRDefault="00B064BD" w:rsidP="00B064BD">
      <w:pPr>
        <w:rPr>
          <w:b/>
        </w:rPr>
      </w:pPr>
      <w:r w:rsidRPr="003220B1">
        <w:rPr>
          <w:b/>
          <w:sz w:val="28"/>
        </w:rPr>
        <w:t>First Friday Devotions</w:t>
      </w:r>
      <w:r w:rsidRPr="003220B1">
        <w:rPr>
          <w:b/>
          <w:sz w:val="24"/>
        </w:rPr>
        <w:t xml:space="preserve">: </w:t>
      </w:r>
      <w:r w:rsidRPr="003220B1">
        <w:rPr>
          <w:b/>
        </w:rPr>
        <w:t>First Friday Devotions for the Month of March, will be held this coming Friday, March 1</w:t>
      </w:r>
      <w:r w:rsidRPr="003220B1">
        <w:rPr>
          <w:b/>
          <w:vertAlign w:val="superscript"/>
        </w:rPr>
        <w:t>st</w:t>
      </w:r>
      <w:r w:rsidRPr="003220B1">
        <w:rPr>
          <w:b/>
        </w:rPr>
        <w:t xml:space="preserve">, beginning with Mass at 8:00 a.m. followed by One Hour of Adoration and Confessions from 8:30 a.m. - 9:30 a.m. </w:t>
      </w:r>
    </w:p>
    <w:p w14:paraId="07A0C157" w14:textId="77777777" w:rsidR="00B064BD" w:rsidRPr="003220B1" w:rsidRDefault="00B064BD" w:rsidP="00B064BD">
      <w:pPr>
        <w:rPr>
          <w:b/>
        </w:rPr>
      </w:pPr>
      <w:r w:rsidRPr="00B0208E">
        <w:rPr>
          <w:b/>
          <w:sz w:val="28"/>
        </w:rPr>
        <w:t>“40 Items for 40 Days” Food Drive</w:t>
      </w:r>
      <w:r>
        <w:rPr>
          <w:b/>
          <w:sz w:val="28"/>
        </w:rPr>
        <w:t xml:space="preserve">: </w:t>
      </w:r>
      <w:r w:rsidRPr="003220B1">
        <w:rPr>
          <w:b/>
        </w:rPr>
        <w:t xml:space="preserve">During Lent, we invite parishioners to collect one non-perishable food item each day for our neighbors in need. International foods and baby foods/formulae welcome. Thank you for filling our Feed the Poor Grocery Cart! Food donations go to the Heron Road Emergency Food Centre. St Vincent de Paul for the Poor envelopes are available in the church entrance for money donations. We are all God’s instruments; through Christ, may we continue to serve the poor with open and loving hearts. </w:t>
      </w:r>
    </w:p>
    <w:p w14:paraId="3D25E193" w14:textId="77777777" w:rsidR="00B064BD" w:rsidRDefault="00B064BD" w:rsidP="00B064BD">
      <w:pPr>
        <w:rPr>
          <w:b/>
        </w:rPr>
      </w:pPr>
      <w:r w:rsidRPr="00B0208E">
        <w:rPr>
          <w:b/>
          <w:sz w:val="28"/>
        </w:rPr>
        <w:t>2023 INCOME TAX RECEIPTS:</w:t>
      </w:r>
      <w:r>
        <w:t xml:space="preserve"> </w:t>
      </w:r>
      <w:r w:rsidRPr="00B0208E">
        <w:rPr>
          <w:b/>
        </w:rPr>
        <w:t xml:space="preserve">The income tax receipts for 2023 are available for pick up today </w:t>
      </w:r>
      <w:r>
        <w:rPr>
          <w:b/>
        </w:rPr>
        <w:t xml:space="preserve">in </w:t>
      </w:r>
      <w:proofErr w:type="gramStart"/>
      <w:r w:rsidRPr="00B0208E">
        <w:rPr>
          <w:b/>
        </w:rPr>
        <w:t>the</w:t>
      </w:r>
      <w:r>
        <w:rPr>
          <w:b/>
        </w:rPr>
        <w:t xml:space="preserve">  main</w:t>
      </w:r>
      <w:proofErr w:type="gramEnd"/>
      <w:r>
        <w:rPr>
          <w:b/>
        </w:rPr>
        <w:t xml:space="preserve"> </w:t>
      </w:r>
      <w:r w:rsidRPr="00B0208E">
        <w:rPr>
          <w:b/>
        </w:rPr>
        <w:t>entrance</w:t>
      </w:r>
      <w:r>
        <w:rPr>
          <w:b/>
        </w:rPr>
        <w:t xml:space="preserve"> area </w:t>
      </w:r>
      <w:r w:rsidRPr="00B0208E">
        <w:rPr>
          <w:b/>
        </w:rPr>
        <w:t>of the church. Please note they are in alphabetical order for your convenience. God bless you for your continued support of our Parish.</w:t>
      </w:r>
      <w:r>
        <w:rPr>
          <w:b/>
        </w:rPr>
        <w:t xml:space="preserve"> </w:t>
      </w:r>
    </w:p>
    <w:p w14:paraId="714B9C5E" w14:textId="77777777" w:rsidR="00B064BD" w:rsidRDefault="00B064BD" w:rsidP="00B064BD">
      <w:pPr>
        <w:shd w:val="clear" w:color="auto" w:fill="FFFFFF"/>
        <w:spacing w:after="0" w:line="240" w:lineRule="auto"/>
        <w:rPr>
          <w:b/>
          <w:sz w:val="24"/>
        </w:rPr>
      </w:pPr>
      <w:r w:rsidRPr="00ED00DA">
        <w:rPr>
          <w:rFonts w:ascii="Arial" w:eastAsia="Times New Roman" w:hAnsi="Arial" w:cs="Arial"/>
          <w:b/>
          <w:bCs/>
          <w:color w:val="222222"/>
          <w:sz w:val="24"/>
          <w:szCs w:val="24"/>
          <w:u w:val="single"/>
        </w:rPr>
        <w:t xml:space="preserve">Collection </w:t>
      </w:r>
      <w:r>
        <w:rPr>
          <w:rFonts w:ascii="Arial" w:eastAsia="Times New Roman" w:hAnsi="Arial" w:cs="Arial"/>
          <w:b/>
          <w:bCs/>
          <w:color w:val="222222"/>
          <w:sz w:val="24"/>
          <w:szCs w:val="24"/>
          <w:u w:val="single"/>
        </w:rPr>
        <w:t>– February 17 – 18</w:t>
      </w:r>
      <w:r w:rsidRPr="00ED00DA">
        <w:rPr>
          <w:rFonts w:ascii="Arial" w:eastAsia="Times New Roman" w:hAnsi="Arial" w:cs="Arial"/>
          <w:b/>
          <w:bCs/>
          <w:color w:val="222222"/>
          <w:sz w:val="24"/>
          <w:szCs w:val="24"/>
          <w:u w:val="single"/>
        </w:rPr>
        <w:t>, 2024:</w:t>
      </w:r>
      <w:r>
        <w:rPr>
          <w:rFonts w:ascii="Arial" w:eastAsia="Times New Roman" w:hAnsi="Arial" w:cs="Arial"/>
          <w:b/>
          <w:bCs/>
          <w:color w:val="222222"/>
          <w:sz w:val="24"/>
          <w:szCs w:val="24"/>
          <w:u w:val="single"/>
        </w:rPr>
        <w:t xml:space="preserve"> </w:t>
      </w:r>
      <w:r w:rsidRPr="00ED00DA">
        <w:rPr>
          <w:rFonts w:ascii="Arial" w:eastAsia="Times New Roman" w:hAnsi="Arial" w:cs="Arial"/>
          <w:b/>
          <w:color w:val="222222"/>
          <w:sz w:val="20"/>
          <w:szCs w:val="24"/>
        </w:rPr>
        <w:t>Envelopes: $</w:t>
      </w:r>
      <w:r>
        <w:rPr>
          <w:rFonts w:ascii="Arial" w:eastAsia="Times New Roman" w:hAnsi="Arial" w:cs="Arial"/>
          <w:b/>
          <w:color w:val="222222"/>
          <w:sz w:val="20"/>
          <w:szCs w:val="24"/>
        </w:rPr>
        <w:t xml:space="preserve">1,705.00, </w:t>
      </w:r>
      <w:r w:rsidRPr="00ED00DA">
        <w:rPr>
          <w:rFonts w:ascii="Arial" w:eastAsia="Times New Roman" w:hAnsi="Arial" w:cs="Arial"/>
          <w:b/>
          <w:color w:val="222222"/>
          <w:sz w:val="20"/>
          <w:szCs w:val="24"/>
        </w:rPr>
        <w:t>Loose: $</w:t>
      </w:r>
      <w:r>
        <w:rPr>
          <w:rFonts w:ascii="Arial" w:eastAsia="Times New Roman" w:hAnsi="Arial" w:cs="Arial"/>
          <w:b/>
          <w:color w:val="222222"/>
          <w:sz w:val="20"/>
          <w:szCs w:val="24"/>
        </w:rPr>
        <w:t xml:space="preserve">379.30, </w:t>
      </w:r>
      <w:r w:rsidRPr="00ED00DA">
        <w:rPr>
          <w:rFonts w:ascii="Arial" w:eastAsia="Times New Roman" w:hAnsi="Arial" w:cs="Arial"/>
          <w:b/>
          <w:color w:val="222222"/>
          <w:sz w:val="20"/>
          <w:szCs w:val="24"/>
        </w:rPr>
        <w:t>St. Vincent de Paul: $1</w:t>
      </w:r>
      <w:r>
        <w:rPr>
          <w:rFonts w:ascii="Arial" w:eastAsia="Times New Roman" w:hAnsi="Arial" w:cs="Arial"/>
          <w:b/>
          <w:color w:val="222222"/>
          <w:sz w:val="20"/>
          <w:szCs w:val="24"/>
        </w:rPr>
        <w:t>15</w:t>
      </w:r>
      <w:r w:rsidRPr="00ED00DA">
        <w:rPr>
          <w:rFonts w:ascii="Arial" w:eastAsia="Times New Roman" w:hAnsi="Arial" w:cs="Arial"/>
          <w:b/>
          <w:color w:val="222222"/>
          <w:sz w:val="20"/>
          <w:szCs w:val="24"/>
        </w:rPr>
        <w:t>.00; Vigil Lights: $</w:t>
      </w:r>
      <w:r>
        <w:rPr>
          <w:rFonts w:ascii="Arial" w:eastAsia="Times New Roman" w:hAnsi="Arial" w:cs="Arial"/>
          <w:b/>
          <w:color w:val="222222"/>
          <w:sz w:val="20"/>
          <w:szCs w:val="24"/>
        </w:rPr>
        <w:t>40</w:t>
      </w:r>
      <w:r w:rsidRPr="00ED00DA">
        <w:rPr>
          <w:rFonts w:ascii="Arial" w:eastAsia="Times New Roman" w:hAnsi="Arial" w:cs="Arial"/>
          <w:b/>
          <w:color w:val="222222"/>
          <w:sz w:val="20"/>
          <w:szCs w:val="24"/>
        </w:rPr>
        <w:t>.</w:t>
      </w:r>
      <w:r>
        <w:rPr>
          <w:rFonts w:ascii="Arial" w:eastAsia="Times New Roman" w:hAnsi="Arial" w:cs="Arial"/>
          <w:b/>
          <w:color w:val="222222"/>
          <w:sz w:val="20"/>
          <w:szCs w:val="24"/>
        </w:rPr>
        <w:t xml:space="preserve">30; Envelopes Expenses: $20.00; </w:t>
      </w:r>
      <w:r w:rsidRPr="00ED00DA">
        <w:rPr>
          <w:rFonts w:ascii="Arial" w:eastAsia="Times New Roman" w:hAnsi="Arial" w:cs="Arial"/>
          <w:b/>
          <w:color w:val="222222"/>
          <w:sz w:val="20"/>
          <w:szCs w:val="24"/>
        </w:rPr>
        <w:t>Clergy Support: $</w:t>
      </w:r>
      <w:r>
        <w:rPr>
          <w:rFonts w:ascii="Arial" w:eastAsia="Times New Roman" w:hAnsi="Arial" w:cs="Arial"/>
          <w:b/>
          <w:color w:val="222222"/>
          <w:sz w:val="20"/>
          <w:szCs w:val="24"/>
        </w:rPr>
        <w:t>295</w:t>
      </w:r>
      <w:r w:rsidRPr="00ED00DA">
        <w:rPr>
          <w:rFonts w:ascii="Arial" w:eastAsia="Times New Roman" w:hAnsi="Arial" w:cs="Arial"/>
          <w:b/>
          <w:color w:val="222222"/>
          <w:sz w:val="20"/>
          <w:szCs w:val="24"/>
        </w:rPr>
        <w:t>.00;</w:t>
      </w:r>
      <w:r>
        <w:rPr>
          <w:rFonts w:ascii="Arial" w:eastAsia="Times New Roman" w:hAnsi="Arial" w:cs="Arial"/>
          <w:b/>
          <w:color w:val="222222"/>
          <w:sz w:val="20"/>
          <w:szCs w:val="24"/>
        </w:rPr>
        <w:t xml:space="preserve"> Diocesan and Ministerial Works: $425.00; </w:t>
      </w:r>
      <w:r w:rsidRPr="006E0A64">
        <w:rPr>
          <w:b/>
          <w:sz w:val="24"/>
        </w:rPr>
        <w:t>Grand Total: $</w:t>
      </w:r>
      <w:r>
        <w:rPr>
          <w:b/>
          <w:sz w:val="24"/>
        </w:rPr>
        <w:t xml:space="preserve">3,336.46. </w:t>
      </w:r>
      <w:r w:rsidRPr="00616655">
        <w:rPr>
          <w:b/>
          <w:sz w:val="24"/>
        </w:rPr>
        <w:t>THANK YOU f</w:t>
      </w:r>
      <w:r>
        <w:rPr>
          <w:b/>
          <w:sz w:val="24"/>
        </w:rPr>
        <w:t xml:space="preserve">or your generosity and support. </w:t>
      </w:r>
    </w:p>
    <w:p w14:paraId="7CBAA56D" w14:textId="77777777" w:rsidR="00B064BD" w:rsidRDefault="00B064BD" w:rsidP="00B064BD">
      <w:pPr>
        <w:shd w:val="clear" w:color="auto" w:fill="FFFFFF"/>
        <w:spacing w:after="0" w:line="240" w:lineRule="auto"/>
        <w:rPr>
          <w:b/>
          <w:sz w:val="24"/>
        </w:rPr>
      </w:pPr>
      <w:r>
        <w:rPr>
          <w:b/>
          <w:sz w:val="24"/>
        </w:rPr>
        <w:t xml:space="preserve"> </w:t>
      </w:r>
    </w:p>
    <w:p w14:paraId="1F693A5D" w14:textId="77777777" w:rsidR="00B064BD" w:rsidRPr="008B4DEB" w:rsidRDefault="00B064BD" w:rsidP="00B064BD">
      <w:pPr>
        <w:autoSpaceDE w:val="0"/>
        <w:autoSpaceDN w:val="0"/>
        <w:adjustRightInd w:val="0"/>
        <w:spacing w:after="0" w:line="240" w:lineRule="auto"/>
        <w:rPr>
          <w:rFonts w:ascii="Helvetica" w:hAnsi="Helvetica" w:cs="Helvetica"/>
          <w:b/>
          <w:sz w:val="20"/>
          <w:szCs w:val="20"/>
        </w:rPr>
      </w:pPr>
      <w:r>
        <w:rPr>
          <w:rFonts w:ascii="Helvetica-Bold" w:hAnsi="Helvetica-Bold" w:cs="Helvetica-Bold"/>
          <w:b/>
          <w:bCs/>
          <w:sz w:val="24"/>
          <w:szCs w:val="20"/>
        </w:rPr>
        <w:t xml:space="preserve">2024 </w:t>
      </w:r>
      <w:r w:rsidRPr="008B4DEB">
        <w:rPr>
          <w:rFonts w:ascii="Helvetica-Bold" w:hAnsi="Helvetica-Bold" w:cs="Helvetica-Bold"/>
          <w:b/>
          <w:bCs/>
          <w:sz w:val="24"/>
          <w:szCs w:val="20"/>
        </w:rPr>
        <w:t>REGISTRATION PREPARATION FOR THE SACRAMENTS OF FIRST RECONCILIATION, FIRST HOLY COMMUNION AND CONFIRMATION IS NOW OPEN</w:t>
      </w:r>
      <w:r w:rsidRPr="008B4DEB">
        <w:rPr>
          <w:rFonts w:ascii="Helvetica-Bold" w:hAnsi="Helvetica-Bold" w:cs="Helvetica-Bold"/>
          <w:b/>
          <w:bCs/>
          <w:i/>
          <w:sz w:val="18"/>
          <w:szCs w:val="20"/>
        </w:rPr>
        <w:t>.</w:t>
      </w:r>
      <w:r w:rsidRPr="008B4DEB">
        <w:rPr>
          <w:rFonts w:ascii="Helvetica-Bold" w:hAnsi="Helvetica-Bold" w:cs="Helvetica-Bold"/>
          <w:b/>
          <w:bCs/>
          <w:sz w:val="20"/>
          <w:szCs w:val="20"/>
        </w:rPr>
        <w:t xml:space="preserve"> </w:t>
      </w:r>
      <w:r w:rsidRPr="008B4DEB">
        <w:rPr>
          <w:rFonts w:ascii="Helvetica" w:hAnsi="Helvetica" w:cs="Helvetica"/>
          <w:b/>
          <w:sz w:val="20"/>
          <w:szCs w:val="20"/>
        </w:rPr>
        <w:t>Parents who wish to have their child(ren) prepare for any of these Sacraments are asked to visit the parish office to pick up a r</w:t>
      </w:r>
      <w:r w:rsidRPr="008B4DEB">
        <w:rPr>
          <w:b/>
          <w:sz w:val="20"/>
        </w:rPr>
        <w:t xml:space="preserve">egistration form after Mass or call the parish. </w:t>
      </w:r>
      <w:r w:rsidRPr="008B4DEB">
        <w:rPr>
          <w:rFonts w:ascii="Helvetica" w:hAnsi="Helvetica" w:cs="Helvetica"/>
          <w:b/>
          <w:sz w:val="20"/>
          <w:szCs w:val="20"/>
        </w:rPr>
        <w:t xml:space="preserve">Please note that </w:t>
      </w:r>
      <w:r w:rsidRPr="008B4DEB">
        <w:rPr>
          <w:rFonts w:ascii="Helvetica-Bold" w:hAnsi="Helvetica-Bold" w:cs="Helvetica-Bold"/>
          <w:b/>
          <w:bCs/>
          <w:sz w:val="20"/>
          <w:szCs w:val="20"/>
        </w:rPr>
        <w:t xml:space="preserve">your child must be a Baptised Catholic </w:t>
      </w:r>
      <w:r w:rsidRPr="008B4DEB">
        <w:rPr>
          <w:rFonts w:ascii="Helvetica" w:hAnsi="Helvetica" w:cs="Helvetica"/>
          <w:b/>
          <w:sz w:val="20"/>
          <w:szCs w:val="20"/>
        </w:rPr>
        <w:t xml:space="preserve">in order to receive the sacrament of First Holy Communion, Reconciliation and Confirmation. </w:t>
      </w:r>
      <w:r>
        <w:rPr>
          <w:rFonts w:ascii="Helvetica" w:hAnsi="Helvetica" w:cs="Helvetica"/>
          <w:b/>
          <w:sz w:val="20"/>
          <w:szCs w:val="20"/>
        </w:rPr>
        <w:t>Classes will start soon.</w:t>
      </w:r>
    </w:p>
    <w:p w14:paraId="22F0CDB1" w14:textId="77777777" w:rsidR="00B064BD" w:rsidRDefault="00B064BD" w:rsidP="00B064BD">
      <w:pPr>
        <w:shd w:val="clear" w:color="auto" w:fill="FFFFFF"/>
        <w:spacing w:after="0" w:line="240" w:lineRule="auto"/>
        <w:rPr>
          <w:b/>
          <w:sz w:val="24"/>
        </w:rPr>
      </w:pPr>
    </w:p>
    <w:p w14:paraId="0B0FB2DB" w14:textId="77777777" w:rsidR="00B064BD" w:rsidRPr="005731D8" w:rsidRDefault="00B064BD" w:rsidP="00B064BD">
      <w:pPr>
        <w:rPr>
          <w:b/>
        </w:rPr>
      </w:pPr>
      <w:r w:rsidRPr="00957037">
        <w:rPr>
          <w:b/>
          <w:sz w:val="28"/>
        </w:rPr>
        <w:t>Diocesan Wedding Anniversary Mass – Registration Form</w:t>
      </w:r>
      <w:r>
        <w:t xml:space="preserve">: </w:t>
      </w:r>
      <w:r w:rsidRPr="005731D8">
        <w:rPr>
          <w:b/>
        </w:rPr>
        <w:t xml:space="preserve">For couples of the Archdiocese who are celebrating 20, 25, 30, 40, 50, 60 and 60+ years of marriage in 2024. The English Diocesan Wedding Anniversary Mass will be celebrated at Notre Dame Cathedral Basilica on Sunday, April 14, 2:30 pm. Info &amp; link to the online registration form: https://en.archoc.ca/anniversary-mass. Please register before April on the diocese website.   </w:t>
      </w:r>
    </w:p>
    <w:p w14:paraId="744D2DD5" w14:textId="77777777" w:rsidR="00B064BD" w:rsidRDefault="00B064BD" w:rsidP="00B064BD">
      <w:pPr>
        <w:rPr>
          <w:b/>
        </w:rPr>
      </w:pPr>
      <w:r w:rsidRPr="005731D8">
        <w:rPr>
          <w:b/>
          <w:sz w:val="28"/>
        </w:rPr>
        <w:t>CCCB Lenten Video Series</w:t>
      </w:r>
      <w:r>
        <w:t xml:space="preserve"> “</w:t>
      </w:r>
      <w:r w:rsidRPr="003220B1">
        <w:rPr>
          <w:b/>
        </w:rPr>
        <w:t xml:space="preserve">Journey Through Lent” begins Feb. 14 for Ash Wednesday and each Sunday in Lent including Palm Sunday. Go to: </w:t>
      </w:r>
      <w:hyperlink r:id="rId4" w:history="1">
        <w:r w:rsidRPr="003220B1">
          <w:rPr>
            <w:rStyle w:val="Hyperlink"/>
            <w:b/>
          </w:rPr>
          <w:t>https://www.cccb.ca/</w:t>
        </w:r>
      </w:hyperlink>
      <w:r w:rsidRPr="003220B1">
        <w:rPr>
          <w:b/>
        </w:rPr>
        <w:t xml:space="preserve"> </w:t>
      </w:r>
    </w:p>
    <w:p w14:paraId="4FE44003" w14:textId="77777777" w:rsidR="00B064BD" w:rsidRDefault="00B064BD" w:rsidP="00B064BD">
      <w:pPr>
        <w:rPr>
          <w:b/>
        </w:rPr>
      </w:pPr>
    </w:p>
    <w:p w14:paraId="027881D8" w14:textId="77777777" w:rsidR="00B064BD" w:rsidRPr="003220B1" w:rsidRDefault="00B064BD" w:rsidP="00B064BD">
      <w:pPr>
        <w:rPr>
          <w:b/>
        </w:rPr>
      </w:pPr>
    </w:p>
    <w:sectPr w:rsidR="00B064BD" w:rsidRPr="00322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Yu Gothic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BD"/>
    <w:rsid w:val="0012112B"/>
    <w:rsid w:val="0039312E"/>
    <w:rsid w:val="0096529D"/>
    <w:rsid w:val="00B0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A53D"/>
  <w15:chartTrackingRefBased/>
  <w15:docId w15:val="{A4288DBF-F301-455C-A91F-B40DCD85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4BD"/>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4BD"/>
    <w:pPr>
      <w:spacing w:after="0" w:line="240" w:lineRule="auto"/>
    </w:pPr>
    <w:rPr>
      <w:lang w:val="en-CA"/>
    </w:rPr>
  </w:style>
  <w:style w:type="character" w:styleId="Hyperlink">
    <w:name w:val="Hyperlink"/>
    <w:basedOn w:val="DefaultParagraphFont"/>
    <w:uiPriority w:val="99"/>
    <w:unhideWhenUsed/>
    <w:rsid w:val="00B064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cc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2024-03-01T00:09:00Z</dcterms:created>
  <dcterms:modified xsi:type="dcterms:W3CDTF">2024-03-01T00:09:00Z</dcterms:modified>
</cp:coreProperties>
</file>